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EDB8F" w14:textId="660F822C" w:rsidR="005756A1" w:rsidRPr="00E46503" w:rsidRDefault="00542BC7" w:rsidP="005756A1">
      <w:pPr>
        <w:rPr>
          <w:rFonts w:ascii="Times New Roman" w:hAnsi="Times New Roman" w:cs="Times New Roman"/>
        </w:rPr>
      </w:pPr>
      <w:r>
        <w:rPr>
          <w:rFonts w:ascii="Times New Roman" w:hAnsi="Times New Roman" w:cs="Times New Roman"/>
        </w:rPr>
        <w:t>Hello</w:t>
      </w:r>
      <w:r w:rsidR="005756A1" w:rsidRPr="00E46503">
        <w:rPr>
          <w:rFonts w:ascii="Times New Roman" w:hAnsi="Times New Roman" w:cs="Times New Roman"/>
        </w:rPr>
        <w:t xml:space="preserve"> Pastors/Leaders:</w:t>
      </w:r>
    </w:p>
    <w:p w14:paraId="5E29E240" w14:textId="77777777" w:rsidR="005756A1" w:rsidRPr="00E46503" w:rsidRDefault="005756A1" w:rsidP="005756A1">
      <w:pPr>
        <w:rPr>
          <w:rFonts w:ascii="Times New Roman" w:hAnsi="Times New Roman" w:cs="Times New Roman"/>
        </w:rPr>
      </w:pPr>
    </w:p>
    <w:p w14:paraId="07D9A146" w14:textId="6C28B5C6" w:rsidR="005756A1" w:rsidRDefault="005756A1" w:rsidP="005756A1">
      <w:pPr>
        <w:rPr>
          <w:rFonts w:ascii="Times New Roman" w:hAnsi="Times New Roman" w:cs="Times New Roman"/>
        </w:rPr>
      </w:pPr>
      <w:r>
        <w:rPr>
          <w:rFonts w:ascii="Times New Roman" w:hAnsi="Times New Roman" w:cs="Times New Roman"/>
        </w:rPr>
        <w:t xml:space="preserve">As you know, I have been doing a </w:t>
      </w:r>
      <w:r w:rsidRPr="00E46503">
        <w:rPr>
          <w:rFonts w:ascii="Times New Roman" w:hAnsi="Times New Roman" w:cs="Times New Roman"/>
        </w:rPr>
        <w:t>series of articles on the subject of church health/rev</w:t>
      </w:r>
      <w:r>
        <w:rPr>
          <w:rFonts w:ascii="Times New Roman" w:hAnsi="Times New Roman" w:cs="Times New Roman"/>
        </w:rPr>
        <w:t xml:space="preserve">italization. I </w:t>
      </w:r>
      <w:r w:rsidRPr="00E46503">
        <w:rPr>
          <w:rFonts w:ascii="Times New Roman" w:hAnsi="Times New Roman" w:cs="Times New Roman"/>
        </w:rPr>
        <w:t xml:space="preserve">began with </w:t>
      </w:r>
      <w:r w:rsidRPr="00E46503">
        <w:rPr>
          <w:rFonts w:ascii="Times New Roman" w:hAnsi="Times New Roman" w:cs="Times New Roman"/>
          <w:i/>
        </w:rPr>
        <w:t>How does a church know if it needs revitalized?</w:t>
      </w:r>
      <w:r w:rsidRPr="00E46503">
        <w:rPr>
          <w:rFonts w:ascii="Times New Roman" w:hAnsi="Times New Roman" w:cs="Times New Roman"/>
        </w:rPr>
        <w:t xml:space="preserve"> In my second article I addressed the </w:t>
      </w:r>
      <w:r w:rsidRPr="00E46503">
        <w:rPr>
          <w:rFonts w:ascii="Times New Roman" w:hAnsi="Times New Roman" w:cs="Times New Roman"/>
          <w:i/>
        </w:rPr>
        <w:t xml:space="preserve">Essential Qualities of a Revitalization Pastor. </w:t>
      </w:r>
      <w:r w:rsidRPr="00E46503">
        <w:rPr>
          <w:rFonts w:ascii="Times New Roman" w:hAnsi="Times New Roman" w:cs="Times New Roman"/>
        </w:rPr>
        <w:t>I</w:t>
      </w:r>
      <w:r w:rsidR="00542BC7">
        <w:rPr>
          <w:rFonts w:ascii="Times New Roman" w:hAnsi="Times New Roman" w:cs="Times New Roman"/>
        </w:rPr>
        <w:t>n the third article, I focused on</w:t>
      </w:r>
      <w:r w:rsidRPr="00E46503">
        <w:rPr>
          <w:rFonts w:ascii="Times New Roman" w:hAnsi="Times New Roman" w:cs="Times New Roman"/>
        </w:rPr>
        <w:t xml:space="preserve"> the fact that </w:t>
      </w:r>
      <w:r w:rsidRPr="00E46503">
        <w:rPr>
          <w:rFonts w:ascii="Times New Roman" w:hAnsi="Times New Roman" w:cs="Times New Roman"/>
          <w:i/>
        </w:rPr>
        <w:t xml:space="preserve">Church Decline is a Spiritual Issue. </w:t>
      </w:r>
      <w:r>
        <w:rPr>
          <w:rFonts w:ascii="Times New Roman" w:hAnsi="Times New Roman" w:cs="Times New Roman"/>
        </w:rPr>
        <w:t xml:space="preserve">The fourth article </w:t>
      </w:r>
      <w:r w:rsidRPr="00E46503">
        <w:rPr>
          <w:rFonts w:ascii="Times New Roman" w:hAnsi="Times New Roman" w:cs="Times New Roman"/>
        </w:rPr>
        <w:t xml:space="preserve">dealt with the lack of biblical contextualization as I discussed the need of </w:t>
      </w:r>
      <w:r w:rsidRPr="00E46503">
        <w:rPr>
          <w:rFonts w:ascii="Times New Roman" w:hAnsi="Times New Roman" w:cs="Times New Roman"/>
          <w:i/>
        </w:rPr>
        <w:t xml:space="preserve">Contextualization without Compromise. </w:t>
      </w:r>
      <w:r>
        <w:rPr>
          <w:rFonts w:ascii="Times New Roman" w:hAnsi="Times New Roman" w:cs="Times New Roman"/>
        </w:rPr>
        <w:t xml:space="preserve">With my fifth article I </w:t>
      </w:r>
      <w:r w:rsidRPr="00E46503">
        <w:rPr>
          <w:rFonts w:ascii="Times New Roman" w:hAnsi="Times New Roman" w:cs="Times New Roman"/>
        </w:rPr>
        <w:t>discuss</w:t>
      </w:r>
      <w:r>
        <w:rPr>
          <w:rFonts w:ascii="Times New Roman" w:hAnsi="Times New Roman" w:cs="Times New Roman"/>
        </w:rPr>
        <w:t>ed</w:t>
      </w:r>
      <w:r w:rsidRPr="00E46503">
        <w:rPr>
          <w:rFonts w:ascii="Times New Roman" w:hAnsi="Times New Roman" w:cs="Times New Roman"/>
        </w:rPr>
        <w:t xml:space="preserve"> church health as the root of church </w:t>
      </w:r>
      <w:r>
        <w:rPr>
          <w:rFonts w:ascii="Times New Roman" w:hAnsi="Times New Roman" w:cs="Times New Roman"/>
        </w:rPr>
        <w:t xml:space="preserve">revitalization in an article entitled </w:t>
      </w:r>
      <w:r w:rsidRPr="00E46503">
        <w:rPr>
          <w:rFonts w:ascii="Times New Roman" w:hAnsi="Times New Roman" w:cs="Times New Roman"/>
          <w:i/>
        </w:rPr>
        <w:t>Revitalization is a Church Health Issue</w:t>
      </w:r>
      <w:r w:rsidRPr="00E46503">
        <w:rPr>
          <w:rFonts w:ascii="Times New Roman" w:hAnsi="Times New Roman" w:cs="Times New Roman"/>
        </w:rPr>
        <w:t>.</w:t>
      </w:r>
      <w:r>
        <w:rPr>
          <w:rFonts w:ascii="Times New Roman" w:hAnsi="Times New Roman" w:cs="Times New Roman"/>
        </w:rPr>
        <w:t xml:space="preserve"> Finally in my last article I covered the contentious issue of </w:t>
      </w:r>
      <w:r>
        <w:rPr>
          <w:rFonts w:ascii="Times New Roman" w:hAnsi="Times New Roman" w:cs="Times New Roman"/>
          <w:i/>
        </w:rPr>
        <w:t>Worship</w:t>
      </w:r>
      <w:r w:rsidRPr="005C5060">
        <w:rPr>
          <w:rFonts w:ascii="Times New Roman" w:hAnsi="Times New Roman" w:cs="Times New Roman"/>
          <w:i/>
        </w:rPr>
        <w:t xml:space="preserve"> and Revitalization</w:t>
      </w:r>
      <w:r>
        <w:rPr>
          <w:rFonts w:ascii="Times New Roman" w:hAnsi="Times New Roman" w:cs="Times New Roman"/>
        </w:rPr>
        <w:t>. With this writing, I will speak to the critical role that preaching has in ch</w:t>
      </w:r>
      <w:r w:rsidR="004011C0">
        <w:rPr>
          <w:rFonts w:ascii="Times New Roman" w:hAnsi="Times New Roman" w:cs="Times New Roman"/>
        </w:rPr>
        <w:t xml:space="preserve">urch health and revitalization. The article’s title is </w:t>
      </w:r>
      <w:r w:rsidR="004011C0" w:rsidRPr="004011C0">
        <w:rPr>
          <w:rFonts w:ascii="Times New Roman" w:hAnsi="Times New Roman" w:cs="Times New Roman"/>
          <w:i/>
        </w:rPr>
        <w:t>Preaching and Revitalization</w:t>
      </w:r>
      <w:r w:rsidR="004011C0">
        <w:rPr>
          <w:rFonts w:ascii="Times New Roman" w:hAnsi="Times New Roman" w:cs="Times New Roman"/>
        </w:rPr>
        <w:t>.</w:t>
      </w:r>
    </w:p>
    <w:p w14:paraId="430C9CBF" w14:textId="77777777" w:rsidR="004011C0" w:rsidRDefault="004011C0" w:rsidP="005756A1">
      <w:pPr>
        <w:rPr>
          <w:rFonts w:ascii="Times New Roman" w:hAnsi="Times New Roman" w:cs="Times New Roman"/>
        </w:rPr>
      </w:pPr>
    </w:p>
    <w:p w14:paraId="55E62C91" w14:textId="77777777" w:rsidR="004011C0" w:rsidRDefault="004011C0" w:rsidP="005756A1">
      <w:pPr>
        <w:rPr>
          <w:rFonts w:ascii="Times New Roman" w:hAnsi="Times New Roman" w:cs="Times New Roman"/>
        </w:rPr>
      </w:pPr>
      <w:r>
        <w:rPr>
          <w:rFonts w:ascii="Times New Roman" w:hAnsi="Times New Roman" w:cs="Times New Roman"/>
        </w:rPr>
        <w:t xml:space="preserve">Communicating God’s word in a clear, biblically faithful, culturally relevant, and engaging manner is crucial for creating healthy revitalized churches. Great preachers are not necessary for revitalization, but good preaching is. A seminary degree is not required, but a heart to be a lifelong learner and to improve your preaching is mandatory to effect health and revitalization. </w:t>
      </w:r>
      <w:r w:rsidR="0068376B">
        <w:rPr>
          <w:rFonts w:ascii="Times New Roman" w:hAnsi="Times New Roman" w:cs="Times New Roman"/>
        </w:rPr>
        <w:t xml:space="preserve">It’s not enough to be appreciated for being a loving shepherd. Pastors who want to see their churches revitalized and healthy must preach well prepared, text driven, gospel centered, missionally aimed, and contextually applied sermons. </w:t>
      </w:r>
    </w:p>
    <w:p w14:paraId="7A48A711" w14:textId="77777777" w:rsidR="0068376B" w:rsidRDefault="0068376B" w:rsidP="005756A1">
      <w:pPr>
        <w:rPr>
          <w:rFonts w:ascii="Times New Roman" w:hAnsi="Times New Roman" w:cs="Times New Roman"/>
        </w:rPr>
      </w:pPr>
    </w:p>
    <w:p w14:paraId="503E22B2" w14:textId="29932400" w:rsidR="00FD2001" w:rsidRDefault="00D0527B" w:rsidP="005756A1">
      <w:pPr>
        <w:rPr>
          <w:rFonts w:ascii="Times New Roman" w:hAnsi="Times New Roman" w:cs="Times New Roman"/>
        </w:rPr>
      </w:pPr>
      <w:r>
        <w:rPr>
          <w:rFonts w:ascii="Times New Roman" w:hAnsi="Times New Roman" w:cs="Times New Roman"/>
        </w:rPr>
        <w:t>Ultimately it is the Word of God alone that will bring true revitalization to a church. Why</w:t>
      </w:r>
      <w:r w:rsidR="0033304A">
        <w:rPr>
          <w:rFonts w:ascii="Times New Roman" w:hAnsi="Times New Roman" w:cs="Times New Roman"/>
        </w:rPr>
        <w:t>? B</w:t>
      </w:r>
      <w:r>
        <w:rPr>
          <w:rFonts w:ascii="Times New Roman" w:hAnsi="Times New Roman" w:cs="Times New Roman"/>
        </w:rPr>
        <w:t>ecause essentially revitalization is transformation of human heart</w:t>
      </w:r>
      <w:r w:rsidR="0033304A">
        <w:rPr>
          <w:rFonts w:ascii="Times New Roman" w:hAnsi="Times New Roman" w:cs="Times New Roman"/>
        </w:rPr>
        <w:t xml:space="preserve">s </w:t>
      </w:r>
      <w:r w:rsidR="00791BF7">
        <w:rPr>
          <w:rFonts w:ascii="Times New Roman" w:hAnsi="Times New Roman" w:cs="Times New Roman"/>
        </w:rPr>
        <w:t>that takes place through the Word of God</w:t>
      </w:r>
      <w:r w:rsidR="00542BC7">
        <w:rPr>
          <w:rFonts w:ascii="Times New Roman" w:hAnsi="Times New Roman" w:cs="Times New Roman"/>
        </w:rPr>
        <w:t>,</w:t>
      </w:r>
      <w:r w:rsidR="00791BF7">
        <w:rPr>
          <w:rFonts w:ascii="Times New Roman" w:hAnsi="Times New Roman" w:cs="Times New Roman"/>
        </w:rPr>
        <w:t xml:space="preserve"> either through conversion or sanctification.</w:t>
      </w:r>
      <w:r w:rsidR="00791BF7">
        <w:rPr>
          <w:rStyle w:val="FootnoteReference"/>
          <w:rFonts w:ascii="Times New Roman" w:hAnsi="Times New Roman" w:cs="Times New Roman"/>
        </w:rPr>
        <w:footnoteReference w:id="1"/>
      </w:r>
      <w:r w:rsidR="00791BF7">
        <w:rPr>
          <w:rFonts w:ascii="Times New Roman" w:hAnsi="Times New Roman" w:cs="Times New Roman"/>
        </w:rPr>
        <w:t xml:space="preserve"> </w:t>
      </w:r>
      <w:r w:rsidR="00FD2001">
        <w:rPr>
          <w:rFonts w:ascii="Times New Roman" w:hAnsi="Times New Roman" w:cs="Times New Roman"/>
        </w:rPr>
        <w:t xml:space="preserve">What kind of preaching effects </w:t>
      </w:r>
      <w:r w:rsidR="003607D6">
        <w:rPr>
          <w:rFonts w:ascii="Times New Roman" w:hAnsi="Times New Roman" w:cs="Times New Roman"/>
        </w:rPr>
        <w:t>revitalization? What are the essential elements that need to be incorporated in our approach to the preaching task?</w:t>
      </w:r>
      <w:r w:rsidR="000B0290">
        <w:rPr>
          <w:rFonts w:ascii="Times New Roman" w:hAnsi="Times New Roman" w:cs="Times New Roman"/>
        </w:rPr>
        <w:t xml:space="preserve"> There is a sense in which all the following elements are impo</w:t>
      </w:r>
      <w:r w:rsidR="00542BC7">
        <w:rPr>
          <w:rFonts w:ascii="Times New Roman" w:hAnsi="Times New Roman" w:cs="Times New Roman"/>
        </w:rPr>
        <w:t xml:space="preserve">rtant in any preaching context - </w:t>
      </w:r>
      <w:r w:rsidR="000B0290">
        <w:rPr>
          <w:rFonts w:ascii="Times New Roman" w:hAnsi="Times New Roman" w:cs="Times New Roman"/>
        </w:rPr>
        <w:t>but they are especially</w:t>
      </w:r>
      <w:r w:rsidR="00C977C5">
        <w:rPr>
          <w:rFonts w:ascii="Times New Roman" w:hAnsi="Times New Roman" w:cs="Times New Roman"/>
        </w:rPr>
        <w:t xml:space="preserve"> critical in a revitalization setting. </w:t>
      </w:r>
      <w:r w:rsidR="003607D6">
        <w:rPr>
          <w:rFonts w:ascii="Times New Roman" w:hAnsi="Times New Roman" w:cs="Times New Roman"/>
        </w:rPr>
        <w:t>The following are some ideas as it relates to preaching for revitalization.</w:t>
      </w:r>
    </w:p>
    <w:p w14:paraId="7AC5F9AD" w14:textId="77777777" w:rsidR="003607D6" w:rsidRDefault="003607D6" w:rsidP="005756A1">
      <w:pPr>
        <w:rPr>
          <w:rFonts w:ascii="Times New Roman" w:hAnsi="Times New Roman" w:cs="Times New Roman"/>
        </w:rPr>
      </w:pPr>
    </w:p>
    <w:p w14:paraId="18085B16" w14:textId="57E2A23E" w:rsidR="003607D6" w:rsidRDefault="003607D6" w:rsidP="005756A1">
      <w:pPr>
        <w:rPr>
          <w:rFonts w:ascii="Times New Roman" w:hAnsi="Times New Roman" w:cs="Times New Roman"/>
        </w:rPr>
      </w:pPr>
      <w:r w:rsidRPr="003607D6">
        <w:rPr>
          <w:rFonts w:ascii="Times New Roman" w:hAnsi="Times New Roman" w:cs="Times New Roman"/>
          <w:i/>
        </w:rPr>
        <w:t>Fir</w:t>
      </w:r>
      <w:r w:rsidR="007A6138">
        <w:rPr>
          <w:rFonts w:ascii="Times New Roman" w:hAnsi="Times New Roman" w:cs="Times New Roman"/>
          <w:i/>
        </w:rPr>
        <w:t>st</w:t>
      </w:r>
      <w:r w:rsidR="00542BC7">
        <w:rPr>
          <w:rFonts w:ascii="Times New Roman" w:hAnsi="Times New Roman" w:cs="Times New Roman"/>
          <w:i/>
        </w:rPr>
        <w:t>,</w:t>
      </w:r>
      <w:r w:rsidR="007A6138">
        <w:rPr>
          <w:rFonts w:ascii="Times New Roman" w:hAnsi="Times New Roman" w:cs="Times New Roman"/>
          <w:i/>
        </w:rPr>
        <w:t xml:space="preserve"> preach the text exposionally. </w:t>
      </w:r>
      <w:r w:rsidR="007A6138">
        <w:rPr>
          <w:rFonts w:ascii="Times New Roman" w:hAnsi="Times New Roman" w:cs="Times New Roman"/>
        </w:rPr>
        <w:t>Although there are a variety of approaches to preaching, e.g., topical, thematic, narrative, etc. –</w:t>
      </w:r>
      <w:r w:rsidR="00495757">
        <w:rPr>
          <w:rFonts w:ascii="Times New Roman" w:hAnsi="Times New Roman" w:cs="Times New Roman"/>
        </w:rPr>
        <w:t xml:space="preserve"> </w:t>
      </w:r>
      <w:r w:rsidR="007A6138">
        <w:rPr>
          <w:rFonts w:ascii="Times New Roman" w:hAnsi="Times New Roman" w:cs="Times New Roman"/>
        </w:rPr>
        <w:t xml:space="preserve">research has shown that a majority of churches that experience revitalization </w:t>
      </w:r>
      <w:r w:rsidR="00495757">
        <w:rPr>
          <w:rFonts w:ascii="Times New Roman" w:hAnsi="Times New Roman" w:cs="Times New Roman"/>
        </w:rPr>
        <w:t>tend to utilize</w:t>
      </w:r>
      <w:r w:rsidR="007A6138">
        <w:rPr>
          <w:rFonts w:ascii="Times New Roman" w:hAnsi="Times New Roman" w:cs="Times New Roman"/>
        </w:rPr>
        <w:t xml:space="preserve"> verse-by-ve</w:t>
      </w:r>
      <w:r w:rsidR="00495757">
        <w:rPr>
          <w:rFonts w:ascii="Times New Roman" w:hAnsi="Times New Roman" w:cs="Times New Roman"/>
        </w:rPr>
        <w:t>rse (expositional) style of preaching</w:t>
      </w:r>
      <w:r w:rsidR="00495757">
        <w:rPr>
          <w:rFonts w:ascii="Times New Roman" w:hAnsi="Times New Roman" w:cs="Times New Roman"/>
          <w:i/>
        </w:rPr>
        <w:t>.</w:t>
      </w:r>
      <w:r w:rsidR="00495757">
        <w:rPr>
          <w:rStyle w:val="FootnoteReference"/>
          <w:rFonts w:ascii="Times New Roman" w:hAnsi="Times New Roman" w:cs="Times New Roman"/>
          <w:i/>
        </w:rPr>
        <w:footnoteReference w:id="2"/>
      </w:r>
      <w:r w:rsidR="00495757">
        <w:rPr>
          <w:rFonts w:ascii="Times New Roman" w:hAnsi="Times New Roman" w:cs="Times New Roman"/>
          <w:i/>
        </w:rPr>
        <w:t xml:space="preserve"> </w:t>
      </w:r>
      <w:r w:rsidR="002646C1">
        <w:rPr>
          <w:rFonts w:ascii="Times New Roman" w:hAnsi="Times New Roman" w:cs="Times New Roman"/>
        </w:rPr>
        <w:t>There are several advantages to preaching expositionally through books of the Bible</w:t>
      </w:r>
      <w:r w:rsidR="00542BC7">
        <w:rPr>
          <w:rFonts w:ascii="Times New Roman" w:hAnsi="Times New Roman" w:cs="Times New Roman"/>
        </w:rPr>
        <w:t>,</w:t>
      </w:r>
      <w:r w:rsidR="00C977C5">
        <w:rPr>
          <w:rFonts w:ascii="Times New Roman" w:hAnsi="Times New Roman" w:cs="Times New Roman"/>
        </w:rPr>
        <w:t xml:space="preserve"> such as</w:t>
      </w:r>
      <w:r w:rsidR="00B36DC1">
        <w:rPr>
          <w:rFonts w:ascii="Times New Roman" w:hAnsi="Times New Roman" w:cs="Times New Roman"/>
        </w:rPr>
        <w:t xml:space="preserve"> providing a better understanding of the word of God, protecting the preacher from</w:t>
      </w:r>
      <w:r w:rsidR="005E4EBF">
        <w:rPr>
          <w:rFonts w:ascii="Times New Roman" w:hAnsi="Times New Roman" w:cs="Times New Roman"/>
        </w:rPr>
        <w:t xml:space="preserve"> riding certain hobbyhorses</w:t>
      </w:r>
      <w:r w:rsidR="00C977C5">
        <w:rPr>
          <w:rFonts w:ascii="Times New Roman" w:hAnsi="Times New Roman" w:cs="Times New Roman"/>
        </w:rPr>
        <w:t xml:space="preserve">, forcing the preacher to address </w:t>
      </w:r>
      <w:r w:rsidR="00B36DC1">
        <w:rPr>
          <w:rFonts w:ascii="Times New Roman" w:hAnsi="Times New Roman" w:cs="Times New Roman"/>
        </w:rPr>
        <w:t>dif</w:t>
      </w:r>
      <w:r w:rsidR="00C977C5">
        <w:rPr>
          <w:rFonts w:ascii="Times New Roman" w:hAnsi="Times New Roman" w:cs="Times New Roman"/>
        </w:rPr>
        <w:t xml:space="preserve">ficult passages and topics, </w:t>
      </w:r>
      <w:r w:rsidR="00B36DC1">
        <w:rPr>
          <w:rFonts w:ascii="Times New Roman" w:hAnsi="Times New Roman" w:cs="Times New Roman"/>
        </w:rPr>
        <w:t xml:space="preserve">mapping the preaching </w:t>
      </w:r>
      <w:r w:rsidR="00C977C5">
        <w:rPr>
          <w:rFonts w:ascii="Times New Roman" w:hAnsi="Times New Roman" w:cs="Times New Roman"/>
        </w:rPr>
        <w:t xml:space="preserve">calendar for months in advance and many more. </w:t>
      </w:r>
      <w:r w:rsidR="00B36DC1">
        <w:rPr>
          <w:rFonts w:ascii="Times New Roman" w:hAnsi="Times New Roman" w:cs="Times New Roman"/>
        </w:rPr>
        <w:t>Most importantly, consecutive exposition seems to</w:t>
      </w:r>
      <w:r w:rsidR="00542BC7">
        <w:rPr>
          <w:rFonts w:ascii="Times New Roman" w:hAnsi="Times New Roman" w:cs="Times New Roman"/>
        </w:rPr>
        <w:t xml:space="preserve"> be</w:t>
      </w:r>
      <w:r w:rsidR="00B36DC1">
        <w:rPr>
          <w:rFonts w:ascii="Times New Roman" w:hAnsi="Times New Roman" w:cs="Times New Roman"/>
        </w:rPr>
        <w:t xml:space="preserve"> especially helpful for churches in need of revitalization. </w:t>
      </w:r>
    </w:p>
    <w:p w14:paraId="139B0A93" w14:textId="77777777" w:rsidR="00B36DC1" w:rsidRDefault="00B36DC1" w:rsidP="005756A1">
      <w:pPr>
        <w:rPr>
          <w:rFonts w:ascii="Times New Roman" w:hAnsi="Times New Roman" w:cs="Times New Roman"/>
        </w:rPr>
      </w:pPr>
    </w:p>
    <w:p w14:paraId="3DF169FE" w14:textId="6FE01B3A" w:rsidR="00B36DC1" w:rsidRDefault="00B36DC1" w:rsidP="005756A1">
      <w:pPr>
        <w:rPr>
          <w:rFonts w:ascii="Times New Roman" w:hAnsi="Times New Roman" w:cs="Times New Roman"/>
        </w:rPr>
      </w:pPr>
      <w:r w:rsidRPr="00F40AA2">
        <w:rPr>
          <w:rFonts w:ascii="Times New Roman" w:hAnsi="Times New Roman" w:cs="Times New Roman"/>
          <w:i/>
        </w:rPr>
        <w:t>Second</w:t>
      </w:r>
      <w:r>
        <w:rPr>
          <w:rFonts w:ascii="Times New Roman" w:hAnsi="Times New Roman" w:cs="Times New Roman"/>
        </w:rPr>
        <w:t xml:space="preserve">, </w:t>
      </w:r>
      <w:r w:rsidR="00F40AA2">
        <w:rPr>
          <w:rFonts w:ascii="Times New Roman" w:hAnsi="Times New Roman" w:cs="Times New Roman"/>
        </w:rPr>
        <w:t xml:space="preserve">preaching for revitalization requires </w:t>
      </w:r>
      <w:r w:rsidR="00F40AA2" w:rsidRPr="00F40AA2">
        <w:rPr>
          <w:rFonts w:ascii="Times New Roman" w:hAnsi="Times New Roman" w:cs="Times New Roman"/>
          <w:i/>
        </w:rPr>
        <w:t>contextualization.</w:t>
      </w:r>
      <w:r w:rsidR="00F40AA2">
        <w:rPr>
          <w:rFonts w:ascii="Times New Roman" w:hAnsi="Times New Roman" w:cs="Times New Roman"/>
        </w:rPr>
        <w:t xml:space="preserve"> Another way to put this is </w:t>
      </w:r>
      <w:r w:rsidR="00542BC7">
        <w:rPr>
          <w:rFonts w:ascii="Times New Roman" w:hAnsi="Times New Roman" w:cs="Times New Roman"/>
          <w:i/>
        </w:rPr>
        <w:t>preach</w:t>
      </w:r>
      <w:r w:rsidR="00F40AA2" w:rsidRPr="00F40AA2">
        <w:rPr>
          <w:rFonts w:ascii="Times New Roman" w:hAnsi="Times New Roman" w:cs="Times New Roman"/>
          <w:i/>
        </w:rPr>
        <w:t xml:space="preserve"> missionally</w:t>
      </w:r>
      <w:r w:rsidR="00F40AA2">
        <w:rPr>
          <w:rFonts w:ascii="Times New Roman" w:hAnsi="Times New Roman" w:cs="Times New Roman"/>
        </w:rPr>
        <w:t xml:space="preserve">. You need to know your community before you preach to your </w:t>
      </w:r>
      <w:r w:rsidR="00F40AA2">
        <w:rPr>
          <w:rFonts w:ascii="Times New Roman" w:hAnsi="Times New Roman" w:cs="Times New Roman"/>
        </w:rPr>
        <w:lastRenderedPageBreak/>
        <w:t xml:space="preserve">community. </w:t>
      </w:r>
      <w:r w:rsidR="00FC15B9">
        <w:rPr>
          <w:rFonts w:ascii="Times New Roman" w:hAnsi="Times New Roman" w:cs="Times New Roman"/>
        </w:rPr>
        <w:t>It’s essential that we “preach the Word” but it does little good unless truth is presented in a way that can be received by the hearers. Paul was no compromising post modernist, but he understood that he had to frame his messages based upon the audience he was addressing. When he was in Pisidian Antioch</w:t>
      </w:r>
      <w:r w:rsidR="008C1BE9">
        <w:rPr>
          <w:rFonts w:ascii="Times New Roman" w:hAnsi="Times New Roman" w:cs="Times New Roman"/>
        </w:rPr>
        <w:t xml:space="preserve"> (Acts 13:13-41)</w:t>
      </w:r>
      <w:r w:rsidR="00FC15B9">
        <w:rPr>
          <w:rFonts w:ascii="Times New Roman" w:hAnsi="Times New Roman" w:cs="Times New Roman"/>
        </w:rPr>
        <w:t xml:space="preserve"> </w:t>
      </w:r>
      <w:r w:rsidR="008C1BE9">
        <w:rPr>
          <w:rFonts w:ascii="Times New Roman" w:hAnsi="Times New Roman" w:cs="Times New Roman"/>
        </w:rPr>
        <w:t xml:space="preserve">he framed his message by starting with the Old Testament history because he was addressing Jews in a synagogue. But when he was in Athens in Acts 17 speaking with the non-Jew philosopher/intellectual types, he starts at a completely different place – that they were very religious and </w:t>
      </w:r>
      <w:r w:rsidR="00D33FC7">
        <w:rPr>
          <w:rFonts w:ascii="Times New Roman" w:hAnsi="Times New Roman" w:cs="Times New Roman"/>
        </w:rPr>
        <w:t>he utilized their altar with the inscription “To the unknown god.”</w:t>
      </w:r>
      <w:r w:rsidR="008C1BE9">
        <w:rPr>
          <w:rFonts w:ascii="Times New Roman" w:hAnsi="Times New Roman" w:cs="Times New Roman"/>
        </w:rPr>
        <w:t xml:space="preserve"> </w:t>
      </w:r>
      <w:r w:rsidR="00887BB4">
        <w:rPr>
          <w:rFonts w:ascii="Times New Roman" w:hAnsi="Times New Roman" w:cs="Times New Roman"/>
        </w:rPr>
        <w:t xml:space="preserve">The point is, in preaching start with the audience, not with the text – but bring the text to bear on the issues that are framed for your particular context. </w:t>
      </w:r>
    </w:p>
    <w:p w14:paraId="717BFEC7" w14:textId="77777777" w:rsidR="00E41244" w:rsidRDefault="00E41244" w:rsidP="005756A1">
      <w:pPr>
        <w:rPr>
          <w:rFonts w:ascii="Times New Roman" w:hAnsi="Times New Roman" w:cs="Times New Roman"/>
        </w:rPr>
      </w:pPr>
    </w:p>
    <w:p w14:paraId="213DB3E6" w14:textId="77777777" w:rsidR="00C85235" w:rsidRPr="00C85235" w:rsidRDefault="00E41244" w:rsidP="00272039">
      <w:pPr>
        <w:widowControl w:val="0"/>
        <w:tabs>
          <w:tab w:val="left" w:pos="220"/>
          <w:tab w:val="left" w:pos="720"/>
        </w:tabs>
        <w:autoSpaceDE w:val="0"/>
        <w:autoSpaceDN w:val="0"/>
        <w:adjustRightInd w:val="0"/>
        <w:spacing w:after="320"/>
        <w:rPr>
          <w:rFonts w:ascii="Times New Roman" w:hAnsi="Times New Roman" w:cs="Times New Roman"/>
        </w:rPr>
      </w:pPr>
      <w:r w:rsidRPr="00C85235">
        <w:rPr>
          <w:rFonts w:ascii="Times New Roman" w:hAnsi="Times New Roman" w:cs="Times New Roman"/>
          <w:i/>
        </w:rPr>
        <w:t xml:space="preserve">Third, </w:t>
      </w:r>
      <w:r w:rsidR="005E4EBF" w:rsidRPr="00C85235">
        <w:rPr>
          <w:rFonts w:ascii="Times New Roman" w:hAnsi="Times New Roman" w:cs="Times New Roman"/>
          <w:i/>
        </w:rPr>
        <w:t>preach the gospel</w:t>
      </w:r>
      <w:r w:rsidR="005E4EBF" w:rsidRPr="00C85235">
        <w:rPr>
          <w:rFonts w:ascii="Times New Roman" w:hAnsi="Times New Roman" w:cs="Times New Roman"/>
        </w:rPr>
        <w:t xml:space="preserve">. </w:t>
      </w:r>
      <w:r w:rsidR="00272039" w:rsidRPr="00C85235">
        <w:rPr>
          <w:rFonts w:ascii="Times New Roman" w:hAnsi="Times New Roman" w:cs="Times New Roman"/>
        </w:rPr>
        <w:t xml:space="preserve">This does not mean that you just preach an evangelistic message every Sunday morning. But it means that your preaching needs to be saturated with the gospel. That is, preaching for revitalization brings people back to the gospel as the center of their obedience, the impetus of their motivations, the foundation of their sanctification... it continues to remind them of who they are in Christ. Many churches that fall into the category of decline and in need of revitalization have substituted moralism for </w:t>
      </w:r>
      <w:r w:rsidR="00C85235" w:rsidRPr="00C85235">
        <w:rPr>
          <w:rFonts w:ascii="Times New Roman" w:hAnsi="Times New Roman" w:cs="Times New Roman"/>
        </w:rPr>
        <w:t>gospel-centered</w:t>
      </w:r>
      <w:r w:rsidR="00272039" w:rsidRPr="00C85235">
        <w:rPr>
          <w:rFonts w:ascii="Times New Roman" w:hAnsi="Times New Roman" w:cs="Times New Roman"/>
        </w:rPr>
        <w:t xml:space="preserve"> transformation.</w:t>
      </w:r>
      <w:r w:rsidR="00C85235" w:rsidRPr="00C85235">
        <w:rPr>
          <w:rFonts w:ascii="Times New Roman" w:hAnsi="Times New Roman" w:cs="Times New Roman"/>
        </w:rPr>
        <w:t xml:space="preserve"> As Ed Stetzer observes:</w:t>
      </w:r>
    </w:p>
    <w:p w14:paraId="66106CFA" w14:textId="77777777" w:rsidR="00C85235" w:rsidRPr="00C85235" w:rsidRDefault="00C85235" w:rsidP="00C85235">
      <w:pPr>
        <w:widowControl w:val="0"/>
        <w:tabs>
          <w:tab w:val="left" w:pos="220"/>
          <w:tab w:val="left" w:pos="720"/>
        </w:tabs>
        <w:autoSpaceDE w:val="0"/>
        <w:autoSpaceDN w:val="0"/>
        <w:adjustRightInd w:val="0"/>
        <w:ind w:left="220"/>
        <w:rPr>
          <w:rFonts w:ascii="Times New Roman" w:eastAsia="Times New Roman" w:hAnsi="Times New Roman" w:cs="Times New Roman"/>
          <w:i/>
          <w:shd w:val="clear" w:color="auto" w:fill="FFFFFF"/>
        </w:rPr>
      </w:pPr>
      <w:r w:rsidRPr="00C85235">
        <w:rPr>
          <w:rFonts w:ascii="Times New Roman" w:hAnsi="Times New Roman" w:cs="Times New Roman"/>
          <w:i/>
        </w:rPr>
        <w:tab/>
      </w:r>
      <w:r w:rsidR="000B2389" w:rsidRPr="00C85235">
        <w:rPr>
          <w:rFonts w:ascii="Times New Roman" w:eastAsia="Times New Roman" w:hAnsi="Times New Roman" w:cs="Times New Roman"/>
          <w:i/>
          <w:shd w:val="clear" w:color="auto" w:fill="FFFFFF"/>
        </w:rPr>
        <w:t xml:space="preserve">It is too easy for preachers to slip into becoming moral teachers–religious </w:t>
      </w:r>
      <w:r w:rsidRPr="00C85235">
        <w:rPr>
          <w:rFonts w:ascii="Times New Roman" w:eastAsia="Times New Roman" w:hAnsi="Times New Roman" w:cs="Times New Roman"/>
          <w:i/>
          <w:shd w:val="clear" w:color="auto" w:fill="FFFFFF"/>
        </w:rPr>
        <w:t xml:space="preserve">   </w:t>
      </w:r>
    </w:p>
    <w:p w14:paraId="5E04BA50" w14:textId="77777777" w:rsidR="00C85235" w:rsidRPr="00C85235" w:rsidRDefault="00C85235" w:rsidP="00C85235">
      <w:pPr>
        <w:widowControl w:val="0"/>
        <w:tabs>
          <w:tab w:val="left" w:pos="220"/>
          <w:tab w:val="left" w:pos="720"/>
        </w:tabs>
        <w:autoSpaceDE w:val="0"/>
        <w:autoSpaceDN w:val="0"/>
        <w:adjustRightInd w:val="0"/>
        <w:rPr>
          <w:rFonts w:ascii="Times New Roman" w:eastAsia="Times New Roman" w:hAnsi="Times New Roman" w:cs="Times New Roman"/>
          <w:i/>
          <w:shd w:val="clear" w:color="auto" w:fill="FFFFFF"/>
        </w:rPr>
      </w:pPr>
      <w:r w:rsidRPr="00C85235">
        <w:rPr>
          <w:rFonts w:ascii="Times New Roman" w:eastAsia="Times New Roman" w:hAnsi="Times New Roman" w:cs="Times New Roman"/>
          <w:i/>
          <w:shd w:val="clear" w:color="auto" w:fill="FFFFFF"/>
        </w:rPr>
        <w:t xml:space="preserve">            </w:t>
      </w:r>
      <w:r w:rsidR="000B2389" w:rsidRPr="00C85235">
        <w:rPr>
          <w:rFonts w:ascii="Times New Roman" w:eastAsia="Times New Roman" w:hAnsi="Times New Roman" w:cs="Times New Roman"/>
          <w:i/>
          <w:shd w:val="clear" w:color="auto" w:fill="FFFFFF"/>
        </w:rPr>
        <w:t xml:space="preserve">instructors who pass out rules for spiritual living without pulling back the curtain </w:t>
      </w:r>
    </w:p>
    <w:p w14:paraId="30A58073" w14:textId="77777777" w:rsidR="00C85235" w:rsidRPr="00C85235" w:rsidRDefault="00C85235" w:rsidP="00C85235">
      <w:pPr>
        <w:widowControl w:val="0"/>
        <w:tabs>
          <w:tab w:val="left" w:pos="220"/>
          <w:tab w:val="left" w:pos="720"/>
        </w:tabs>
        <w:autoSpaceDE w:val="0"/>
        <w:autoSpaceDN w:val="0"/>
        <w:adjustRightInd w:val="0"/>
        <w:rPr>
          <w:rFonts w:ascii="Times New Roman" w:eastAsia="Times New Roman" w:hAnsi="Times New Roman" w:cs="Times New Roman"/>
          <w:i/>
          <w:shd w:val="clear" w:color="auto" w:fill="FFFFFF"/>
        </w:rPr>
      </w:pPr>
      <w:r w:rsidRPr="00C85235">
        <w:rPr>
          <w:rFonts w:ascii="Times New Roman" w:eastAsia="Times New Roman" w:hAnsi="Times New Roman" w:cs="Times New Roman"/>
          <w:i/>
          <w:shd w:val="clear" w:color="auto" w:fill="FFFFFF"/>
        </w:rPr>
        <w:t xml:space="preserve">            </w:t>
      </w:r>
      <w:r w:rsidR="000B2389" w:rsidRPr="00C85235">
        <w:rPr>
          <w:rFonts w:ascii="Times New Roman" w:eastAsia="Times New Roman" w:hAnsi="Times New Roman" w:cs="Times New Roman"/>
          <w:i/>
          <w:shd w:val="clear" w:color="auto" w:fill="FFFFFF"/>
        </w:rPr>
        <w:t xml:space="preserve">on God and ourselves; pulling back that curtain is what our people need the </w:t>
      </w:r>
      <w:r w:rsidRPr="00C85235">
        <w:rPr>
          <w:rFonts w:ascii="Times New Roman" w:eastAsia="Times New Roman" w:hAnsi="Times New Roman" w:cs="Times New Roman"/>
          <w:i/>
          <w:shd w:val="clear" w:color="auto" w:fill="FFFFFF"/>
        </w:rPr>
        <w:t xml:space="preserve">   </w:t>
      </w:r>
    </w:p>
    <w:p w14:paraId="59449847" w14:textId="4E035BAC" w:rsidR="000B2389" w:rsidRPr="00C85235" w:rsidRDefault="00C85235" w:rsidP="00C85235">
      <w:pPr>
        <w:widowControl w:val="0"/>
        <w:tabs>
          <w:tab w:val="left" w:pos="220"/>
          <w:tab w:val="left" w:pos="720"/>
        </w:tabs>
        <w:autoSpaceDE w:val="0"/>
        <w:autoSpaceDN w:val="0"/>
        <w:adjustRightInd w:val="0"/>
        <w:rPr>
          <w:rFonts w:ascii="Times New Roman" w:hAnsi="Times New Roman" w:cs="Times New Roman"/>
          <w:i/>
          <w:sz w:val="32"/>
          <w:szCs w:val="32"/>
        </w:rPr>
      </w:pPr>
      <w:r w:rsidRPr="00C85235">
        <w:rPr>
          <w:rFonts w:ascii="Times New Roman" w:eastAsia="Times New Roman" w:hAnsi="Times New Roman" w:cs="Times New Roman"/>
          <w:i/>
          <w:shd w:val="clear" w:color="auto" w:fill="FFFFFF"/>
        </w:rPr>
        <w:t xml:space="preserve">            </w:t>
      </w:r>
      <w:r w:rsidR="000B2389" w:rsidRPr="00C85235">
        <w:rPr>
          <w:rFonts w:ascii="Times New Roman" w:eastAsia="Times New Roman" w:hAnsi="Times New Roman" w:cs="Times New Roman"/>
          <w:i/>
          <w:shd w:val="clear" w:color="auto" w:fill="FFFFFF"/>
        </w:rPr>
        <w:t>most!</w:t>
      </w:r>
      <w:r w:rsidRPr="00C85235">
        <w:rPr>
          <w:rStyle w:val="FootnoteReference"/>
          <w:rFonts w:ascii="Times New Roman" w:eastAsia="Times New Roman" w:hAnsi="Times New Roman" w:cs="Times New Roman"/>
          <w:i/>
          <w:shd w:val="clear" w:color="auto" w:fill="FFFFFF"/>
        </w:rPr>
        <w:footnoteReference w:id="3"/>
      </w:r>
    </w:p>
    <w:p w14:paraId="736B361D" w14:textId="77777777" w:rsidR="00F97BC4" w:rsidRPr="00C85235" w:rsidRDefault="00F97BC4" w:rsidP="000B2389">
      <w:pPr>
        <w:rPr>
          <w:rFonts w:ascii="Times New Roman" w:eastAsia="Times New Roman" w:hAnsi="Times New Roman" w:cs="Times New Roman"/>
          <w:shd w:val="clear" w:color="auto" w:fill="FFFFFF"/>
        </w:rPr>
      </w:pPr>
    </w:p>
    <w:p w14:paraId="33D6CD29" w14:textId="1943991C" w:rsidR="00C85235" w:rsidRDefault="00C85235" w:rsidP="000B2389">
      <w:pPr>
        <w:rPr>
          <w:rFonts w:ascii="Times New Roman" w:eastAsia="Times New Roman" w:hAnsi="Times New Roman" w:cs="Times New Roman"/>
          <w:shd w:val="clear" w:color="auto" w:fill="FFFFFF"/>
        </w:rPr>
      </w:pPr>
      <w:r w:rsidRPr="00C85235">
        <w:rPr>
          <w:rFonts w:ascii="Times New Roman" w:eastAsia="Times New Roman" w:hAnsi="Times New Roman" w:cs="Times New Roman"/>
          <w:i/>
          <w:shd w:val="clear" w:color="auto" w:fill="FFFFFF"/>
        </w:rPr>
        <w:t>Four</w:t>
      </w:r>
      <w:r w:rsidR="00655346">
        <w:rPr>
          <w:rFonts w:ascii="Times New Roman" w:eastAsia="Times New Roman" w:hAnsi="Times New Roman" w:cs="Times New Roman"/>
          <w:i/>
          <w:shd w:val="clear" w:color="auto" w:fill="FFFFFF"/>
        </w:rPr>
        <w:t xml:space="preserve">th, preach for personal and corporate application. </w:t>
      </w:r>
      <w:r w:rsidR="00655346">
        <w:rPr>
          <w:rFonts w:ascii="Times New Roman" w:eastAsia="Times New Roman" w:hAnsi="Times New Roman" w:cs="Times New Roman"/>
          <w:shd w:val="clear" w:color="auto" w:fill="FFFFFF"/>
        </w:rPr>
        <w:t xml:space="preserve">It is commonly expected that the preacher </w:t>
      </w:r>
      <w:r w:rsidR="00542BC7">
        <w:rPr>
          <w:rFonts w:ascii="Times New Roman" w:eastAsia="Times New Roman" w:hAnsi="Times New Roman" w:cs="Times New Roman"/>
          <w:shd w:val="clear" w:color="auto" w:fill="FFFFFF"/>
        </w:rPr>
        <w:t>press</w:t>
      </w:r>
      <w:r w:rsidR="00655346">
        <w:rPr>
          <w:rFonts w:ascii="Times New Roman" w:eastAsia="Times New Roman" w:hAnsi="Times New Roman" w:cs="Times New Roman"/>
          <w:shd w:val="clear" w:color="auto" w:fill="FFFFFF"/>
        </w:rPr>
        <w:t xml:space="preserve"> for personal application of the spiritual truths being presented. The faithful preacher will help his congregation steer their way toward personal application. But especially for a church revitalization situation, corporate</w:t>
      </w:r>
      <w:r w:rsidR="00166627">
        <w:rPr>
          <w:rFonts w:ascii="Times New Roman" w:eastAsia="Times New Roman" w:hAnsi="Times New Roman" w:cs="Times New Roman"/>
          <w:shd w:val="clear" w:color="auto" w:fill="FFFFFF"/>
        </w:rPr>
        <w:t xml:space="preserve"> application is also essential. A church in need of revitalization needs to see wh</w:t>
      </w:r>
      <w:r w:rsidR="00D3116B">
        <w:rPr>
          <w:rFonts w:ascii="Times New Roman" w:eastAsia="Times New Roman" w:hAnsi="Times New Roman" w:cs="Times New Roman"/>
          <w:shd w:val="clear" w:color="auto" w:fill="FFFFFF"/>
        </w:rPr>
        <w:t>ere they need to go and shown a</w:t>
      </w:r>
      <w:r w:rsidR="00166627">
        <w:rPr>
          <w:rFonts w:ascii="Times New Roman" w:eastAsia="Times New Roman" w:hAnsi="Times New Roman" w:cs="Times New Roman"/>
          <w:shd w:val="clear" w:color="auto" w:fill="FFFFFF"/>
        </w:rPr>
        <w:t xml:space="preserve"> vision of what they are to become. That requires that the preacher think about how the truths presented apply to the corporate body. His preaching needs to be laced with “we” and “us” wordage… “This is how this applies us…” “This is why we need to do this…” “This is what we need to be…”etc. A church in</w:t>
      </w:r>
      <w:r w:rsidR="008F54B1">
        <w:rPr>
          <w:rFonts w:ascii="Times New Roman" w:eastAsia="Times New Roman" w:hAnsi="Times New Roman" w:cs="Times New Roman"/>
          <w:shd w:val="clear" w:color="auto" w:fill="FFFFFF"/>
        </w:rPr>
        <w:t xml:space="preserve"> need of revitalization should</w:t>
      </w:r>
      <w:r w:rsidR="00166627">
        <w:rPr>
          <w:rFonts w:ascii="Times New Roman" w:eastAsia="Times New Roman" w:hAnsi="Times New Roman" w:cs="Times New Roman"/>
          <w:shd w:val="clear" w:color="auto" w:fill="FFFFFF"/>
        </w:rPr>
        <w:t xml:space="preserve"> know that they are a collective group heading to a de</w:t>
      </w:r>
      <w:r w:rsidR="008F54B1">
        <w:rPr>
          <w:rFonts w:ascii="Times New Roman" w:eastAsia="Times New Roman" w:hAnsi="Times New Roman" w:cs="Times New Roman"/>
          <w:shd w:val="clear" w:color="auto" w:fill="FFFFFF"/>
        </w:rPr>
        <w:t>stination. Corporate application</w:t>
      </w:r>
      <w:r w:rsidR="00166627">
        <w:rPr>
          <w:rFonts w:ascii="Times New Roman" w:eastAsia="Times New Roman" w:hAnsi="Times New Roman" w:cs="Times New Roman"/>
          <w:shd w:val="clear" w:color="auto" w:fill="FFFFFF"/>
        </w:rPr>
        <w:t xml:space="preserve"> of the </w:t>
      </w:r>
      <w:r w:rsidR="008F54B1">
        <w:rPr>
          <w:rFonts w:ascii="Times New Roman" w:eastAsia="Times New Roman" w:hAnsi="Times New Roman" w:cs="Times New Roman"/>
          <w:shd w:val="clear" w:color="auto" w:fill="FFFFFF"/>
        </w:rPr>
        <w:t>preached word wi</w:t>
      </w:r>
      <w:r w:rsidR="00166627">
        <w:rPr>
          <w:rFonts w:ascii="Times New Roman" w:eastAsia="Times New Roman" w:hAnsi="Times New Roman" w:cs="Times New Roman"/>
          <w:shd w:val="clear" w:color="auto" w:fill="FFFFFF"/>
        </w:rPr>
        <w:t xml:space="preserve">ll allow them to see that communal responsibility. </w:t>
      </w:r>
    </w:p>
    <w:p w14:paraId="1B52CF53" w14:textId="77777777" w:rsidR="008F54B1" w:rsidRPr="00997159" w:rsidRDefault="008F54B1" w:rsidP="00997159">
      <w:pPr>
        <w:rPr>
          <w:rFonts w:ascii="Times New Roman" w:eastAsia="Times New Roman" w:hAnsi="Times New Roman" w:cs="Times New Roman"/>
          <w:shd w:val="clear" w:color="auto" w:fill="FFFFFF"/>
        </w:rPr>
      </w:pPr>
    </w:p>
    <w:p w14:paraId="1BCD25AC" w14:textId="38C47B01" w:rsidR="00A76432" w:rsidRDefault="008F54B1" w:rsidP="00A76432">
      <w:pPr>
        <w:widowControl w:val="0"/>
        <w:autoSpaceDE w:val="0"/>
        <w:autoSpaceDN w:val="0"/>
        <w:adjustRightInd w:val="0"/>
        <w:spacing w:after="240"/>
        <w:rPr>
          <w:rFonts w:ascii="Times New Roman" w:hAnsi="Times New Roman" w:cs="Times New Roman"/>
          <w:color w:val="000000"/>
        </w:rPr>
      </w:pPr>
      <w:r w:rsidRPr="000E15DA">
        <w:rPr>
          <w:rFonts w:ascii="Times New Roman" w:eastAsia="Times New Roman" w:hAnsi="Times New Roman" w:cs="Times New Roman"/>
          <w:i/>
          <w:shd w:val="clear" w:color="auto" w:fill="FFFFFF"/>
        </w:rPr>
        <w:t xml:space="preserve">Fifth, </w:t>
      </w:r>
      <w:r w:rsidR="00997159" w:rsidRPr="000E15DA">
        <w:rPr>
          <w:rFonts w:ascii="Times New Roman" w:eastAsia="Times New Roman" w:hAnsi="Times New Roman" w:cs="Times New Roman"/>
          <w:i/>
          <w:shd w:val="clear" w:color="auto" w:fill="FFFFFF"/>
        </w:rPr>
        <w:t xml:space="preserve">preach an objective scriptural vision for the church. </w:t>
      </w:r>
      <w:r w:rsidR="00997159" w:rsidRPr="000E15DA">
        <w:rPr>
          <w:rFonts w:ascii="Times New Roman" w:hAnsi="Times New Roman" w:cs="Times New Roman"/>
          <w:color w:val="000000"/>
        </w:rPr>
        <w:t xml:space="preserve">Often times a church in need of revitalization has lost the biblical vision of what God has called them to be and what he has called them to do. The task of visionary preaching is to recast before the church God’s vision for the local church as revealed in Scripture. In your preaching paint a picture of what a healthy church is supposed to look like. Some of the truths that </w:t>
      </w:r>
      <w:r w:rsidR="00D3116B">
        <w:rPr>
          <w:rFonts w:ascii="Times New Roman" w:hAnsi="Times New Roman" w:cs="Times New Roman"/>
          <w:color w:val="000000"/>
        </w:rPr>
        <w:t>y</w:t>
      </w:r>
      <w:r w:rsidR="00997159" w:rsidRPr="000E15DA">
        <w:rPr>
          <w:rFonts w:ascii="Times New Roman" w:hAnsi="Times New Roman" w:cs="Times New Roman"/>
          <w:color w:val="000000"/>
        </w:rPr>
        <w:t>our</w:t>
      </w:r>
      <w:r w:rsidR="00D3116B">
        <w:rPr>
          <w:rFonts w:ascii="Times New Roman" w:hAnsi="Times New Roman" w:cs="Times New Roman"/>
          <w:color w:val="000000"/>
        </w:rPr>
        <w:t xml:space="preserve"> people need to see fresh</w:t>
      </w:r>
      <w:r w:rsidR="00997159" w:rsidRPr="000E15DA">
        <w:rPr>
          <w:rFonts w:ascii="Times New Roman" w:hAnsi="Times New Roman" w:cs="Times New Roman"/>
          <w:color w:val="000000"/>
        </w:rPr>
        <w:t xml:space="preserve"> again are:</w:t>
      </w:r>
      <w:r w:rsidR="000E15DA">
        <w:rPr>
          <w:rFonts w:ascii="Times New Roman" w:hAnsi="Times New Roman" w:cs="Times New Roman"/>
          <w:bCs/>
          <w:color w:val="000000"/>
          <w:sz w:val="32"/>
          <w:szCs w:val="32"/>
        </w:rPr>
        <w:t xml:space="preserve"> </w:t>
      </w:r>
      <w:r w:rsidR="000E15DA" w:rsidRPr="000E15DA">
        <w:rPr>
          <w:rFonts w:ascii="Times New Roman" w:hAnsi="Times New Roman" w:cs="Times New Roman"/>
          <w:bCs/>
          <w:i/>
          <w:color w:val="000000"/>
        </w:rPr>
        <w:t xml:space="preserve">The </w:t>
      </w:r>
      <w:r w:rsidR="00997159" w:rsidRPr="000E15DA">
        <w:rPr>
          <w:rFonts w:ascii="Times New Roman" w:hAnsi="Times New Roman" w:cs="Times New Roman"/>
          <w:bCs/>
          <w:i/>
          <w:color w:val="000000"/>
        </w:rPr>
        <w:t>Supremacy of Christ over the Church</w:t>
      </w:r>
      <w:r w:rsidR="000E15DA" w:rsidRPr="000E15DA">
        <w:rPr>
          <w:rFonts w:ascii="Times New Roman" w:hAnsi="Times New Roman" w:cs="Times New Roman"/>
          <w:bCs/>
          <w:i/>
          <w:color w:val="000000"/>
        </w:rPr>
        <w:t>, a vision for the glory of God through the local church, their part in God’s redemptive plan for</w:t>
      </w:r>
      <w:r w:rsidR="000E15DA">
        <w:rPr>
          <w:rFonts w:ascii="Times New Roman" w:hAnsi="Times New Roman" w:cs="Times New Roman"/>
          <w:bCs/>
          <w:color w:val="000000"/>
        </w:rPr>
        <w:t xml:space="preserve"> </w:t>
      </w:r>
      <w:r w:rsidR="000E15DA" w:rsidRPr="00A76432">
        <w:rPr>
          <w:rFonts w:ascii="Times New Roman" w:hAnsi="Times New Roman" w:cs="Times New Roman"/>
          <w:bCs/>
          <w:i/>
          <w:color w:val="000000"/>
        </w:rPr>
        <w:t>history, the nature of a healthy church, the mission of the church etc</w:t>
      </w:r>
      <w:r w:rsidR="000E15DA" w:rsidRPr="00A76432">
        <w:rPr>
          <w:rFonts w:ascii="Times New Roman" w:hAnsi="Times New Roman" w:cs="Times New Roman"/>
          <w:bCs/>
          <w:color w:val="000000"/>
        </w:rPr>
        <w:t xml:space="preserve">. </w:t>
      </w:r>
      <w:r w:rsidR="000E15DA" w:rsidRPr="00A76432">
        <w:rPr>
          <w:rStyle w:val="FootnoteReference"/>
          <w:rFonts w:ascii="Times New Roman" w:hAnsi="Times New Roman" w:cs="Times New Roman"/>
          <w:bCs/>
          <w:color w:val="000000"/>
        </w:rPr>
        <w:footnoteReference w:id="4"/>
      </w:r>
      <w:r w:rsidR="00997159" w:rsidRPr="00A76432">
        <w:rPr>
          <w:rFonts w:ascii="Times New Roman" w:hAnsi="Times New Roman" w:cs="Times New Roman"/>
          <w:bCs/>
          <w:color w:val="000000"/>
        </w:rPr>
        <w:t> </w:t>
      </w:r>
      <w:r w:rsidR="00A76432" w:rsidRPr="00A76432">
        <w:rPr>
          <w:rFonts w:ascii="Times New Roman" w:hAnsi="Times New Roman" w:cs="Times New Roman"/>
          <w:bCs/>
          <w:color w:val="000000"/>
        </w:rPr>
        <w:t xml:space="preserve">An unhealthy church often gets </w:t>
      </w:r>
      <w:r w:rsidR="00A76432" w:rsidRPr="00A76432">
        <w:rPr>
          <w:rFonts w:ascii="Times New Roman" w:hAnsi="Times New Roman" w:cs="Times New Roman"/>
          <w:color w:val="000000"/>
        </w:rPr>
        <w:t>caught up in the minutiae of week to week survival that they hav</w:t>
      </w:r>
      <w:r w:rsidR="00A76432">
        <w:rPr>
          <w:rFonts w:ascii="Times New Roman" w:hAnsi="Times New Roman" w:cs="Times New Roman"/>
          <w:color w:val="000000"/>
        </w:rPr>
        <w:t>e forgotten God’s vision for the local church</w:t>
      </w:r>
      <w:r w:rsidR="00A76432" w:rsidRPr="00A76432">
        <w:rPr>
          <w:rFonts w:ascii="Times New Roman" w:hAnsi="Times New Roman" w:cs="Times New Roman"/>
          <w:color w:val="000000"/>
        </w:rPr>
        <w:t xml:space="preserve">. </w:t>
      </w:r>
      <w:r w:rsidR="00A76432">
        <w:rPr>
          <w:rFonts w:ascii="Times New Roman" w:hAnsi="Times New Roman" w:cs="Times New Roman"/>
          <w:color w:val="000000"/>
        </w:rPr>
        <w:t xml:space="preserve">Preaching for revitalization is about resurrecting that vision so their eyes will be opened to where they are and where they need to go. </w:t>
      </w:r>
    </w:p>
    <w:p w14:paraId="791E3D13" w14:textId="15C51A46" w:rsidR="00AE4A25" w:rsidRDefault="00A76432" w:rsidP="00A76432">
      <w:pPr>
        <w:widowControl w:val="0"/>
        <w:autoSpaceDE w:val="0"/>
        <w:autoSpaceDN w:val="0"/>
        <w:adjustRightInd w:val="0"/>
        <w:spacing w:after="240"/>
        <w:rPr>
          <w:rFonts w:ascii="Times New Roman" w:hAnsi="Times New Roman" w:cs="Times New Roman"/>
          <w:color w:val="000000"/>
        </w:rPr>
      </w:pPr>
      <w:r w:rsidRPr="00A76432">
        <w:rPr>
          <w:rFonts w:ascii="Times New Roman" w:hAnsi="Times New Roman" w:cs="Times New Roman"/>
          <w:i/>
          <w:color w:val="000000"/>
        </w:rPr>
        <w:t>Sixth, preach well-prepared sermons</w:t>
      </w:r>
      <w:r>
        <w:rPr>
          <w:rFonts w:ascii="Times New Roman" w:hAnsi="Times New Roman" w:cs="Times New Roman"/>
          <w:color w:val="000000"/>
        </w:rPr>
        <w:t xml:space="preserve">. </w:t>
      </w:r>
      <w:r w:rsidR="00721660">
        <w:rPr>
          <w:rFonts w:ascii="Times New Roman" w:hAnsi="Times New Roman" w:cs="Times New Roman"/>
          <w:color w:val="000000"/>
        </w:rPr>
        <w:t>Churches in need of revitalization don’t need lazy preachers who are throwing sermons together at the last moment and often reverting to their favorite topics Sunday after Sunday. Preaching is hard work and requires dedicated, serious, and diligent pastors who are willing to expend effort in delivering the whole counsel of G</w:t>
      </w:r>
      <w:r w:rsidR="00D3116B">
        <w:rPr>
          <w:rFonts w:ascii="Times New Roman" w:hAnsi="Times New Roman" w:cs="Times New Roman"/>
          <w:color w:val="000000"/>
        </w:rPr>
        <w:t>od’s word</w:t>
      </w:r>
      <w:r w:rsidR="00721660">
        <w:rPr>
          <w:rFonts w:ascii="Times New Roman" w:hAnsi="Times New Roman" w:cs="Times New Roman"/>
          <w:color w:val="000000"/>
        </w:rPr>
        <w:t>. A well-p</w:t>
      </w:r>
      <w:r w:rsidR="00AE4A25">
        <w:rPr>
          <w:rFonts w:ascii="Times New Roman" w:hAnsi="Times New Roman" w:cs="Times New Roman"/>
          <w:color w:val="000000"/>
        </w:rPr>
        <w:t xml:space="preserve">repared sermon is going to vary depending on the pastor’s other responsibilities - whether they are full or part time, the efficiency of their sermon preparation etc. However, whatever the particular context of the preacher, there is no excuse of coming </w:t>
      </w:r>
      <w:r w:rsidR="00D3116B">
        <w:rPr>
          <w:rFonts w:ascii="Times New Roman" w:hAnsi="Times New Roman" w:cs="Times New Roman"/>
          <w:color w:val="000000"/>
        </w:rPr>
        <w:t xml:space="preserve">to the pulpit </w:t>
      </w:r>
      <w:r w:rsidR="00AE4A25">
        <w:rPr>
          <w:rFonts w:ascii="Times New Roman" w:hAnsi="Times New Roman" w:cs="Times New Roman"/>
          <w:color w:val="000000"/>
        </w:rPr>
        <w:t xml:space="preserve">without being prepared. </w:t>
      </w:r>
    </w:p>
    <w:p w14:paraId="23F0697D" w14:textId="1A1DC708" w:rsidR="00A76432" w:rsidRDefault="00AE4A25" w:rsidP="00A76432">
      <w:pPr>
        <w:widowControl w:val="0"/>
        <w:autoSpaceDE w:val="0"/>
        <w:autoSpaceDN w:val="0"/>
        <w:adjustRightInd w:val="0"/>
        <w:spacing w:after="240"/>
        <w:rPr>
          <w:rFonts w:ascii="Times New Roman" w:hAnsi="Times New Roman" w:cs="Times New Roman"/>
          <w:color w:val="000000"/>
        </w:rPr>
      </w:pPr>
      <w:r w:rsidRPr="00AE4A25">
        <w:rPr>
          <w:rFonts w:ascii="Times New Roman" w:hAnsi="Times New Roman" w:cs="Times New Roman"/>
          <w:i/>
          <w:color w:val="000000"/>
        </w:rPr>
        <w:t>Seventh, preach for a resolution</w:t>
      </w:r>
      <w:r>
        <w:rPr>
          <w:rFonts w:ascii="Times New Roman" w:hAnsi="Times New Roman" w:cs="Times New Roman"/>
          <w:color w:val="000000"/>
        </w:rPr>
        <w:t xml:space="preserve">. </w:t>
      </w:r>
      <w:r w:rsidR="00271CD8">
        <w:rPr>
          <w:rFonts w:ascii="Times New Roman" w:hAnsi="Times New Roman" w:cs="Times New Roman"/>
          <w:color w:val="000000"/>
        </w:rPr>
        <w:t>Every sermon should present a problem – a spiritual dilemma to be addressed. In a church revitalization situation this is especially true where there are a multitude of individual and corporate sins to be confronted. However, with spiritual needs being expressed the preacher should give opportunity for resolution of the problem. That c</w:t>
      </w:r>
      <w:r w:rsidR="00A00CF4">
        <w:rPr>
          <w:rFonts w:ascii="Times New Roman" w:hAnsi="Times New Roman" w:cs="Times New Roman"/>
          <w:color w:val="000000"/>
        </w:rPr>
        <w:t xml:space="preserve">an be expressed in numerous methods – the “come forward” invitation, a time of personal reflection and application from the pew, an invitation to meet with the pastor/deacons/elders after the service etc. Whatever the method, it is important for the preacher to give his people an opportunity to respond to the message in a culturally appropriate way.  </w:t>
      </w:r>
    </w:p>
    <w:p w14:paraId="6D2AD9F2" w14:textId="14C5493B" w:rsidR="004B241E" w:rsidRPr="008972DC" w:rsidRDefault="004B241E" w:rsidP="00A76432">
      <w:pPr>
        <w:widowControl w:val="0"/>
        <w:autoSpaceDE w:val="0"/>
        <w:autoSpaceDN w:val="0"/>
        <w:adjustRightInd w:val="0"/>
        <w:spacing w:after="240"/>
        <w:rPr>
          <w:rFonts w:ascii="Times New Roman" w:hAnsi="Times New Roman" w:cs="Times New Roman"/>
          <w:color w:val="000000"/>
        </w:rPr>
      </w:pPr>
      <w:r w:rsidRPr="004B241E">
        <w:rPr>
          <w:rFonts w:ascii="Times New Roman" w:hAnsi="Times New Roman" w:cs="Times New Roman"/>
          <w:i/>
          <w:color w:val="000000"/>
        </w:rPr>
        <w:t xml:space="preserve">Eighth, preach for the discipleship of your people. </w:t>
      </w:r>
      <w:r w:rsidRPr="004B241E">
        <w:rPr>
          <w:rFonts w:ascii="Times New Roman" w:hAnsi="Times New Roman" w:cs="Times New Roman"/>
          <w:color w:val="000000"/>
        </w:rPr>
        <w:t>Discipleship in too many of our SBC churches in the past has focused mainly on informational transference that you’d receive from taking a class or coming to Sunday school.</w:t>
      </w:r>
      <w:r>
        <w:rPr>
          <w:rFonts w:ascii="Times New Roman" w:hAnsi="Times New Roman" w:cs="Times New Roman"/>
          <w:color w:val="000000"/>
        </w:rPr>
        <w:t xml:space="preserve"> Often, from the pulpit the objective was making decisions</w:t>
      </w:r>
      <w:r w:rsidR="00F64522">
        <w:rPr>
          <w:rFonts w:ascii="Times New Roman" w:hAnsi="Times New Roman" w:cs="Times New Roman"/>
          <w:color w:val="000000"/>
        </w:rPr>
        <w:t>, not making disciples. Preaching is an essential ingredient in building a culture of discipleship in the church. Preaching toward discipleship means you take the long view of your preaching ministry – that you’re are preaching for depth rather than preaching for breadth</w:t>
      </w:r>
      <w:r w:rsidR="008972DC">
        <w:rPr>
          <w:rFonts w:ascii="Times New Roman" w:hAnsi="Times New Roman" w:cs="Times New Roman"/>
          <w:color w:val="000000"/>
        </w:rPr>
        <w:t xml:space="preserve">, preaching to build the attenders rather than only preaching to build attendance. </w:t>
      </w:r>
      <w:r w:rsidRPr="004B241E">
        <w:rPr>
          <w:rFonts w:ascii="Times New Roman" w:hAnsi="Times New Roman" w:cs="Times New Roman"/>
          <w:color w:val="000000"/>
        </w:rPr>
        <w:t xml:space="preserve">  </w:t>
      </w:r>
    </w:p>
    <w:p w14:paraId="0369368E" w14:textId="6CB3D2D4" w:rsidR="00A00CF4" w:rsidRPr="003F3252" w:rsidRDefault="00A00CF4" w:rsidP="00A76432">
      <w:pPr>
        <w:widowControl w:val="0"/>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 xml:space="preserve">These are just some of the principles involved in </w:t>
      </w:r>
      <w:r w:rsidR="002612B3">
        <w:rPr>
          <w:rFonts w:ascii="Times New Roman" w:hAnsi="Times New Roman" w:cs="Times New Roman"/>
          <w:color w:val="000000"/>
        </w:rPr>
        <w:t>preaching for revitalization. Obviously, it only scratches the surface of this topic. However, the pressing point that must be heard is that there cannot be church revit</w:t>
      </w:r>
      <w:r w:rsidR="008972DC">
        <w:rPr>
          <w:rFonts w:ascii="Times New Roman" w:hAnsi="Times New Roman" w:cs="Times New Roman"/>
          <w:color w:val="000000"/>
        </w:rPr>
        <w:t>alization unless a high value is</w:t>
      </w:r>
      <w:r w:rsidR="002612B3">
        <w:rPr>
          <w:rFonts w:ascii="Times New Roman" w:hAnsi="Times New Roman" w:cs="Times New Roman"/>
          <w:color w:val="000000"/>
        </w:rPr>
        <w:t xml:space="preserve"> placed on biblical preaching. Sermon preparation and delivery are not the only responsibility of the pastor, but it is his most important one.</w:t>
      </w:r>
      <w:r w:rsidR="002612B3">
        <w:rPr>
          <w:rStyle w:val="FootnoteReference"/>
          <w:rFonts w:ascii="Times New Roman" w:hAnsi="Times New Roman" w:cs="Times New Roman"/>
          <w:color w:val="000000"/>
        </w:rPr>
        <w:footnoteReference w:id="5"/>
      </w:r>
      <w:r w:rsidR="008972DC">
        <w:rPr>
          <w:rFonts w:ascii="Times New Roman" w:hAnsi="Times New Roman" w:cs="Times New Roman"/>
          <w:color w:val="000000"/>
        </w:rPr>
        <w:t xml:space="preserve"> Faithful, biblical, and empowered preaching does not guarantee that a church will experience revitalization. Unhealthy congregatio</w:t>
      </w:r>
      <w:r w:rsidR="00D3116B">
        <w:rPr>
          <w:rFonts w:ascii="Times New Roman" w:hAnsi="Times New Roman" w:cs="Times New Roman"/>
          <w:color w:val="000000"/>
        </w:rPr>
        <w:t>ns can decide to be resistant</w:t>
      </w:r>
      <w:r w:rsidR="008972DC">
        <w:rPr>
          <w:rFonts w:ascii="Times New Roman" w:hAnsi="Times New Roman" w:cs="Times New Roman"/>
          <w:color w:val="000000"/>
        </w:rPr>
        <w:t xml:space="preserve"> truth. </w:t>
      </w:r>
      <w:r w:rsidR="00324DEA">
        <w:rPr>
          <w:rFonts w:ascii="Times New Roman" w:hAnsi="Times New Roman" w:cs="Times New Roman"/>
          <w:color w:val="000000"/>
        </w:rPr>
        <w:t xml:space="preserve">But faithfulness to the preaching task, in season and out of season, is its own reward. The preacher’s work is to “preach the Word” – a </w:t>
      </w:r>
      <w:r w:rsidR="00FB191B">
        <w:rPr>
          <w:rFonts w:ascii="Times New Roman" w:hAnsi="Times New Roman" w:cs="Times New Roman"/>
          <w:color w:val="000000"/>
        </w:rPr>
        <w:t>well prepared</w:t>
      </w:r>
      <w:r w:rsidR="00324DEA">
        <w:rPr>
          <w:rFonts w:ascii="Times New Roman" w:hAnsi="Times New Roman" w:cs="Times New Roman"/>
          <w:color w:val="000000"/>
        </w:rPr>
        <w:t xml:space="preserve">, biblically contextualized, personally and corporately applied, and discipleship focused </w:t>
      </w:r>
      <w:r w:rsidR="00D3116B" w:rsidRPr="003F3252">
        <w:rPr>
          <w:rFonts w:ascii="Times New Roman" w:hAnsi="Times New Roman" w:cs="Times New Roman"/>
          <w:color w:val="000000"/>
        </w:rPr>
        <w:t>“</w:t>
      </w:r>
      <w:r w:rsidR="00324DEA" w:rsidRPr="003F3252">
        <w:rPr>
          <w:rFonts w:ascii="Times New Roman" w:hAnsi="Times New Roman" w:cs="Times New Roman"/>
          <w:color w:val="000000"/>
        </w:rPr>
        <w:t>Word</w:t>
      </w:r>
      <w:r w:rsidR="00D3116B" w:rsidRPr="003F3252">
        <w:rPr>
          <w:rFonts w:ascii="Times New Roman" w:hAnsi="Times New Roman" w:cs="Times New Roman"/>
          <w:color w:val="000000"/>
        </w:rPr>
        <w:t>”</w:t>
      </w:r>
      <w:r w:rsidR="00324DEA" w:rsidRPr="003F3252">
        <w:rPr>
          <w:rFonts w:ascii="Times New Roman" w:hAnsi="Times New Roman" w:cs="Times New Roman"/>
          <w:color w:val="000000"/>
        </w:rPr>
        <w:t xml:space="preserve"> – and rest the results with God!</w:t>
      </w:r>
      <w:r w:rsidR="009C0BFD" w:rsidRPr="003F3252">
        <w:rPr>
          <w:rFonts w:ascii="Times New Roman" w:hAnsi="Times New Roman" w:cs="Times New Roman"/>
          <w:color w:val="000000"/>
        </w:rPr>
        <w:t xml:space="preserve"> The health of our churches begins with what is happening in our pulpits. May God help our pulpits be aflame with faithful and </w:t>
      </w:r>
      <w:r w:rsidR="00FB191B" w:rsidRPr="003F3252">
        <w:rPr>
          <w:rFonts w:ascii="Times New Roman" w:hAnsi="Times New Roman" w:cs="Times New Roman"/>
          <w:color w:val="000000"/>
        </w:rPr>
        <w:t>skilled proclaimers of God’s Word!</w:t>
      </w:r>
    </w:p>
    <w:p w14:paraId="4F92ED6B" w14:textId="01BA3798" w:rsidR="00FB191B" w:rsidRPr="003F3252" w:rsidRDefault="00324DEA" w:rsidP="00FB191B">
      <w:pPr>
        <w:widowControl w:val="0"/>
        <w:autoSpaceDE w:val="0"/>
        <w:autoSpaceDN w:val="0"/>
        <w:adjustRightInd w:val="0"/>
        <w:spacing w:after="240"/>
        <w:rPr>
          <w:rFonts w:ascii="Times New Roman" w:hAnsi="Times New Roman" w:cs="Times New Roman"/>
          <w:color w:val="000000"/>
        </w:rPr>
      </w:pPr>
      <w:r w:rsidRPr="003F3252">
        <w:rPr>
          <w:rFonts w:ascii="Times New Roman" w:hAnsi="Times New Roman" w:cs="Times New Roman"/>
          <w:color w:val="000000"/>
        </w:rPr>
        <w:t>In His Service,</w:t>
      </w:r>
    </w:p>
    <w:p w14:paraId="52AB03A7" w14:textId="77777777" w:rsidR="00FB191B" w:rsidRPr="003F3252" w:rsidRDefault="00FB191B" w:rsidP="00FB191B">
      <w:pPr>
        <w:rPr>
          <w:rFonts w:ascii="Times New Roman" w:hAnsi="Times New Roman" w:cs="Times New Roman"/>
        </w:rPr>
      </w:pPr>
      <w:r w:rsidRPr="003F3252">
        <w:rPr>
          <w:rFonts w:ascii="Times New Roman" w:hAnsi="Times New Roman" w:cs="Times New Roman"/>
          <w:color w:val="000000"/>
        </w:rPr>
        <w:t xml:space="preserve">Wes Rankin           </w:t>
      </w:r>
    </w:p>
    <w:p w14:paraId="05B7F916" w14:textId="77777777" w:rsidR="00FB191B" w:rsidRPr="003F3252" w:rsidRDefault="00FB191B" w:rsidP="00FB191B">
      <w:pPr>
        <w:rPr>
          <w:rFonts w:ascii="Times New Roman" w:eastAsia="Times New Roman" w:hAnsi="Times New Roman" w:cs="Times New Roman"/>
        </w:rPr>
      </w:pPr>
      <w:r w:rsidRPr="003F3252">
        <w:rPr>
          <w:rFonts w:ascii="Times New Roman" w:eastAsia="Times New Roman" w:hAnsi="Times New Roman" w:cs="Times New Roman"/>
        </w:rPr>
        <w:t>Director of Missions</w:t>
      </w:r>
    </w:p>
    <w:p w14:paraId="7DDB652E" w14:textId="77777777" w:rsidR="00FB191B" w:rsidRPr="003F3252" w:rsidRDefault="00FB191B" w:rsidP="00FB191B">
      <w:pPr>
        <w:rPr>
          <w:rFonts w:ascii="Times New Roman" w:eastAsia="Times New Roman" w:hAnsi="Times New Roman" w:cs="Times New Roman"/>
        </w:rPr>
      </w:pPr>
      <w:r w:rsidRPr="003F3252">
        <w:rPr>
          <w:rFonts w:ascii="Times New Roman" w:eastAsia="Times New Roman" w:hAnsi="Times New Roman" w:cs="Times New Roman"/>
        </w:rPr>
        <w:t>Northwest Indiana Baptist Association</w:t>
      </w:r>
    </w:p>
    <w:p w14:paraId="64C58BA5" w14:textId="77777777" w:rsidR="00FB191B" w:rsidRPr="003F3252" w:rsidRDefault="00FB191B" w:rsidP="00FB191B">
      <w:pPr>
        <w:rPr>
          <w:rFonts w:ascii="Times New Roman" w:eastAsia="Times New Roman" w:hAnsi="Times New Roman" w:cs="Times New Roman"/>
        </w:rPr>
      </w:pPr>
      <w:hyperlink r:id="rId8" w:history="1">
        <w:r w:rsidRPr="003F3252">
          <w:rPr>
            <w:rFonts w:ascii="Times New Roman" w:eastAsia="Times New Roman" w:hAnsi="Times New Roman" w:cs="Times New Roman"/>
            <w:u w:val="single"/>
          </w:rPr>
          <w:t>domnwiba@gmail.com</w:t>
        </w:r>
      </w:hyperlink>
    </w:p>
    <w:p w14:paraId="098B358D" w14:textId="77777777" w:rsidR="00FB191B" w:rsidRPr="003F3252" w:rsidRDefault="00FB191B" w:rsidP="00FB191B">
      <w:pPr>
        <w:rPr>
          <w:rFonts w:ascii="Times New Roman" w:eastAsia="Times New Roman" w:hAnsi="Times New Roman" w:cs="Times New Roman"/>
        </w:rPr>
      </w:pPr>
      <w:r w:rsidRPr="003F3252">
        <w:rPr>
          <w:rFonts w:ascii="Times New Roman" w:eastAsia="Times New Roman" w:hAnsi="Times New Roman" w:cs="Times New Roman"/>
        </w:rPr>
        <w:t>219-615-9774</w:t>
      </w:r>
    </w:p>
    <w:p w14:paraId="4498FF3E" w14:textId="77777777" w:rsidR="00FB191B" w:rsidRPr="003F3252" w:rsidRDefault="00FB191B" w:rsidP="00A76432">
      <w:pPr>
        <w:widowControl w:val="0"/>
        <w:autoSpaceDE w:val="0"/>
        <w:autoSpaceDN w:val="0"/>
        <w:adjustRightInd w:val="0"/>
        <w:spacing w:after="240"/>
        <w:rPr>
          <w:rFonts w:ascii="Times New Roman" w:hAnsi="Times New Roman" w:cs="Times New Roman"/>
          <w:color w:val="000000"/>
        </w:rPr>
      </w:pPr>
    </w:p>
    <w:p w14:paraId="0B5091F8" w14:textId="77777777" w:rsidR="00A76432" w:rsidRDefault="00A76432" w:rsidP="000E15DA">
      <w:pPr>
        <w:widowControl w:val="0"/>
        <w:autoSpaceDE w:val="0"/>
        <w:autoSpaceDN w:val="0"/>
        <w:adjustRightInd w:val="0"/>
        <w:spacing w:after="240"/>
        <w:rPr>
          <w:rFonts w:ascii="Times New Roman" w:hAnsi="Times New Roman" w:cs="Times New Roman"/>
          <w:bCs/>
          <w:color w:val="000000"/>
        </w:rPr>
      </w:pPr>
      <w:bookmarkStart w:id="0" w:name="_GoBack"/>
      <w:bookmarkEnd w:id="0"/>
    </w:p>
    <w:p w14:paraId="2CFC88B3" w14:textId="77777777" w:rsidR="00A76432" w:rsidRPr="000E15DA" w:rsidRDefault="00A76432" w:rsidP="000E15DA">
      <w:pPr>
        <w:widowControl w:val="0"/>
        <w:autoSpaceDE w:val="0"/>
        <w:autoSpaceDN w:val="0"/>
        <w:adjustRightInd w:val="0"/>
        <w:spacing w:after="240"/>
        <w:rPr>
          <w:rFonts w:ascii="Times New Roman" w:hAnsi="Times New Roman" w:cs="Times New Roman"/>
          <w:color w:val="000000"/>
        </w:rPr>
      </w:pPr>
    </w:p>
    <w:sectPr w:rsidR="00A76432" w:rsidRPr="000E15DA" w:rsidSect="002D77F2">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80CAE" w14:textId="77777777" w:rsidR="009C0BFD" w:rsidRDefault="009C0BFD" w:rsidP="00495757">
      <w:r>
        <w:separator/>
      </w:r>
    </w:p>
  </w:endnote>
  <w:endnote w:type="continuationSeparator" w:id="0">
    <w:p w14:paraId="3BEBFC9C" w14:textId="77777777" w:rsidR="009C0BFD" w:rsidRDefault="009C0BFD" w:rsidP="0049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9EA15" w14:textId="77777777" w:rsidR="009C0BFD" w:rsidRDefault="009C0BFD" w:rsidP="00495757">
      <w:r>
        <w:separator/>
      </w:r>
    </w:p>
  </w:footnote>
  <w:footnote w:type="continuationSeparator" w:id="0">
    <w:p w14:paraId="102D2410" w14:textId="77777777" w:rsidR="009C0BFD" w:rsidRDefault="009C0BFD" w:rsidP="00495757">
      <w:r>
        <w:continuationSeparator/>
      </w:r>
    </w:p>
  </w:footnote>
  <w:footnote w:id="1">
    <w:p w14:paraId="19220731" w14:textId="68357012" w:rsidR="009C0BFD" w:rsidRPr="00791BF7" w:rsidRDefault="009C0BFD" w:rsidP="00791BF7">
      <w:pPr>
        <w:rPr>
          <w:rFonts w:cs="Times New Roman"/>
          <w:sz w:val="20"/>
          <w:szCs w:val="20"/>
        </w:rPr>
      </w:pPr>
      <w:r w:rsidRPr="00791BF7">
        <w:rPr>
          <w:rStyle w:val="FootnoteReference"/>
          <w:sz w:val="20"/>
          <w:szCs w:val="20"/>
        </w:rPr>
        <w:footnoteRef/>
      </w:r>
      <w:r w:rsidRPr="00791BF7">
        <w:rPr>
          <w:sz w:val="20"/>
          <w:szCs w:val="20"/>
        </w:rPr>
        <w:t xml:space="preserve"> </w:t>
      </w:r>
      <w:r w:rsidRPr="00791BF7">
        <w:rPr>
          <w:rFonts w:cs="Times New Roman"/>
          <w:sz w:val="20"/>
          <w:szCs w:val="20"/>
        </w:rPr>
        <w:t>Davis, Andrew M</w:t>
      </w:r>
      <w:r w:rsidR="00FB191B" w:rsidRPr="00791BF7">
        <w:rPr>
          <w:rFonts w:cs="Times New Roman"/>
          <w:sz w:val="20"/>
          <w:szCs w:val="20"/>
        </w:rPr>
        <w:t>.</w:t>
      </w:r>
      <w:r w:rsidRPr="00791BF7">
        <w:rPr>
          <w:rFonts w:cs="Times New Roman"/>
          <w:sz w:val="20"/>
          <w:szCs w:val="20"/>
        </w:rPr>
        <w:t xml:space="preserve"> Revitalize: Biblical Keys to Helping Your Church Come Alive Again (p. 79). Baker   </w:t>
      </w:r>
    </w:p>
    <w:p w14:paraId="497AA317" w14:textId="77777777" w:rsidR="009C0BFD" w:rsidRPr="00791BF7" w:rsidRDefault="009C0BFD" w:rsidP="00791BF7">
      <w:pPr>
        <w:rPr>
          <w:rFonts w:cs="Times New Roman"/>
          <w:sz w:val="20"/>
          <w:szCs w:val="20"/>
        </w:rPr>
      </w:pPr>
      <w:r w:rsidRPr="00791BF7">
        <w:rPr>
          <w:rFonts w:cs="Times New Roman"/>
          <w:sz w:val="20"/>
          <w:szCs w:val="20"/>
        </w:rPr>
        <w:t xml:space="preserve">   Publishing Group. Kindle Edition.</w:t>
      </w:r>
    </w:p>
  </w:footnote>
  <w:footnote w:id="2">
    <w:p w14:paraId="00CF7D5B" w14:textId="77777777" w:rsidR="009C0BFD" w:rsidRPr="00791BF7" w:rsidRDefault="009C0BFD" w:rsidP="00495757">
      <w:pPr>
        <w:pStyle w:val="FootnoteText"/>
        <w:rPr>
          <w:rFonts w:cs="Times New Roman"/>
          <w:i/>
          <w:sz w:val="20"/>
          <w:szCs w:val="20"/>
        </w:rPr>
      </w:pPr>
      <w:r w:rsidRPr="00791BF7">
        <w:rPr>
          <w:rStyle w:val="FootnoteReference"/>
          <w:sz w:val="20"/>
          <w:szCs w:val="20"/>
        </w:rPr>
        <w:footnoteRef/>
      </w:r>
      <w:r w:rsidRPr="00791BF7">
        <w:rPr>
          <w:sz w:val="20"/>
          <w:szCs w:val="20"/>
        </w:rPr>
        <w:t xml:space="preserve"> </w:t>
      </w:r>
      <w:r w:rsidRPr="00791BF7">
        <w:rPr>
          <w:rFonts w:cs="Times New Roman"/>
          <w:sz w:val="20"/>
          <w:szCs w:val="20"/>
        </w:rPr>
        <w:t xml:space="preserve">Ed Stetzer and Mike Dobson, </w:t>
      </w:r>
      <w:r w:rsidRPr="00791BF7">
        <w:rPr>
          <w:rFonts w:cs="Times New Roman"/>
          <w:i/>
          <w:sz w:val="20"/>
          <w:szCs w:val="20"/>
        </w:rPr>
        <w:t xml:space="preserve">Comeback Churches: How 300 Churches Turned Around and Yours Can   </w:t>
      </w:r>
    </w:p>
    <w:p w14:paraId="3308B0ED" w14:textId="77777777" w:rsidR="009C0BFD" w:rsidRDefault="009C0BFD" w:rsidP="00495757">
      <w:pPr>
        <w:pStyle w:val="FootnoteText"/>
      </w:pPr>
      <w:r w:rsidRPr="00791BF7">
        <w:rPr>
          <w:rFonts w:cs="Times New Roman"/>
          <w:i/>
          <w:sz w:val="20"/>
          <w:szCs w:val="20"/>
        </w:rPr>
        <w:t xml:space="preserve">  Too </w:t>
      </w:r>
      <w:r w:rsidRPr="00791BF7">
        <w:rPr>
          <w:rFonts w:cs="Times New Roman"/>
          <w:sz w:val="20"/>
          <w:szCs w:val="20"/>
        </w:rPr>
        <w:t>(Nashville: B &amp; H Publishing Group, 2007), 91.</w:t>
      </w:r>
    </w:p>
  </w:footnote>
  <w:footnote w:id="3">
    <w:p w14:paraId="79658519" w14:textId="1A75B4CB" w:rsidR="009C0BFD" w:rsidRDefault="009C0BFD">
      <w:pPr>
        <w:pStyle w:val="FootnoteText"/>
      </w:pPr>
      <w:r w:rsidRPr="00997159">
        <w:rPr>
          <w:rStyle w:val="FootnoteReference"/>
          <w:sz w:val="20"/>
        </w:rPr>
        <w:footnoteRef/>
      </w:r>
      <w:r w:rsidRPr="00997159">
        <w:rPr>
          <w:sz w:val="20"/>
        </w:rPr>
        <w:t xml:space="preserve"> https://edstetzer.com/2017/03/preaching-that-sticks/</w:t>
      </w:r>
    </w:p>
  </w:footnote>
  <w:footnote w:id="4">
    <w:p w14:paraId="40895B9B" w14:textId="6192C725" w:rsidR="009C0BFD" w:rsidRPr="004B241E" w:rsidRDefault="009C0BFD" w:rsidP="004B241E">
      <w:pPr>
        <w:rPr>
          <w:rFonts w:eastAsia="Times New Roman" w:cs="Times New Roman"/>
          <w:sz w:val="20"/>
          <w:szCs w:val="20"/>
          <w:shd w:val="clear" w:color="auto" w:fill="FFFFFF"/>
        </w:rPr>
      </w:pPr>
      <w:r w:rsidRPr="004B241E">
        <w:rPr>
          <w:rStyle w:val="FootnoteReference"/>
          <w:rFonts w:cs="Times New Roman"/>
          <w:sz w:val="20"/>
          <w:szCs w:val="20"/>
        </w:rPr>
        <w:footnoteRef/>
      </w:r>
      <w:r w:rsidRPr="004B241E">
        <w:rPr>
          <w:rFonts w:cs="Times New Roman"/>
          <w:sz w:val="20"/>
          <w:szCs w:val="20"/>
        </w:rPr>
        <w:t xml:space="preserve"> </w:t>
      </w:r>
      <w:r w:rsidRPr="004B241E">
        <w:rPr>
          <w:rFonts w:eastAsia="Times New Roman" w:cs="Times New Roman"/>
          <w:sz w:val="20"/>
          <w:szCs w:val="20"/>
          <w:shd w:val="clear" w:color="auto" w:fill="FFFFFF"/>
        </w:rPr>
        <w:t>Davis, Andrew M</w:t>
      </w:r>
      <w:r w:rsidR="00FB191B" w:rsidRPr="004B241E">
        <w:rPr>
          <w:rFonts w:eastAsia="Times New Roman" w:cs="Times New Roman"/>
          <w:sz w:val="20"/>
          <w:szCs w:val="20"/>
          <w:shd w:val="clear" w:color="auto" w:fill="FFFFFF"/>
        </w:rPr>
        <w:t>.</w:t>
      </w:r>
      <w:r w:rsidR="00FB191B">
        <w:rPr>
          <w:rFonts w:eastAsia="Times New Roman" w:cs="Times New Roman"/>
          <w:sz w:val="20"/>
          <w:szCs w:val="20"/>
          <w:shd w:val="clear" w:color="auto" w:fill="FFFFFF"/>
        </w:rPr>
        <w:t xml:space="preserve">, </w:t>
      </w:r>
      <w:r w:rsidRPr="004B241E">
        <w:rPr>
          <w:rFonts w:eastAsia="Times New Roman" w:cs="Times New Roman"/>
          <w:sz w:val="20"/>
          <w:szCs w:val="20"/>
          <w:shd w:val="clear" w:color="auto" w:fill="FFFFFF"/>
        </w:rPr>
        <w:t xml:space="preserve">Revitalize: Biblical Keys to Helping Your Church Come Alive Again (p. 109). Baker </w:t>
      </w:r>
      <w:r w:rsidR="00FB191B">
        <w:rPr>
          <w:rFonts w:eastAsia="Times New Roman" w:cs="Times New Roman"/>
          <w:sz w:val="20"/>
          <w:szCs w:val="20"/>
          <w:shd w:val="clear" w:color="auto" w:fill="FFFFFF"/>
        </w:rPr>
        <w:t xml:space="preserve">     </w:t>
      </w:r>
      <w:r w:rsidRPr="004B241E">
        <w:rPr>
          <w:rFonts w:eastAsia="Times New Roman" w:cs="Times New Roman"/>
          <w:sz w:val="20"/>
          <w:szCs w:val="20"/>
          <w:shd w:val="clear" w:color="auto" w:fill="FFFFFF"/>
        </w:rPr>
        <w:t>Publishing Group. Kindle Edition.</w:t>
      </w:r>
    </w:p>
  </w:footnote>
  <w:footnote w:id="5">
    <w:p w14:paraId="37903AC2" w14:textId="1EF01181" w:rsidR="009C0BFD" w:rsidRDefault="009C0BFD" w:rsidP="004B241E">
      <w:pPr>
        <w:pStyle w:val="FootnoteText"/>
      </w:pPr>
      <w:r w:rsidRPr="004B241E">
        <w:rPr>
          <w:rStyle w:val="FootnoteReference"/>
          <w:rFonts w:cs="Times New Roman"/>
          <w:sz w:val="20"/>
          <w:szCs w:val="20"/>
        </w:rPr>
        <w:footnoteRef/>
      </w:r>
      <w:r w:rsidRPr="004B241E">
        <w:rPr>
          <w:rFonts w:cs="Times New Roman"/>
          <w:sz w:val="20"/>
          <w:szCs w:val="20"/>
        </w:rPr>
        <w:t xml:space="preserve"> Acts 6:1-4</w:t>
      </w:r>
      <w:r>
        <w:rPr>
          <w:rFonts w:cs="Times New Roman"/>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2C537" w14:textId="77777777" w:rsidR="003F3252" w:rsidRDefault="003F3252" w:rsidP="005656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39223A" w14:textId="77777777" w:rsidR="003F3252" w:rsidRDefault="003F3252" w:rsidP="003F325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43661" w14:textId="77777777" w:rsidR="003F3252" w:rsidRDefault="003F3252" w:rsidP="005656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785511" w14:textId="77777777" w:rsidR="003F3252" w:rsidRDefault="003F3252" w:rsidP="003F325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A1"/>
    <w:rsid w:val="000B0290"/>
    <w:rsid w:val="000B2389"/>
    <w:rsid w:val="000E15DA"/>
    <w:rsid w:val="00166627"/>
    <w:rsid w:val="002612B3"/>
    <w:rsid w:val="002646C1"/>
    <w:rsid w:val="00271CD8"/>
    <w:rsid w:val="00272039"/>
    <w:rsid w:val="002D77F2"/>
    <w:rsid w:val="00324DEA"/>
    <w:rsid w:val="0033304A"/>
    <w:rsid w:val="003607D6"/>
    <w:rsid w:val="003F3252"/>
    <w:rsid w:val="004011C0"/>
    <w:rsid w:val="00435E2B"/>
    <w:rsid w:val="00495757"/>
    <w:rsid w:val="004B241E"/>
    <w:rsid w:val="00542BC7"/>
    <w:rsid w:val="005756A1"/>
    <w:rsid w:val="005E4EBF"/>
    <w:rsid w:val="00655346"/>
    <w:rsid w:val="006610BC"/>
    <w:rsid w:val="0068376B"/>
    <w:rsid w:val="00721660"/>
    <w:rsid w:val="00791BF7"/>
    <w:rsid w:val="007A6138"/>
    <w:rsid w:val="00887BB4"/>
    <w:rsid w:val="008972DC"/>
    <w:rsid w:val="008C1BE9"/>
    <w:rsid w:val="008F54B1"/>
    <w:rsid w:val="00997159"/>
    <w:rsid w:val="009C0BFD"/>
    <w:rsid w:val="00A00CF4"/>
    <w:rsid w:val="00A76432"/>
    <w:rsid w:val="00AE4A25"/>
    <w:rsid w:val="00B36DC1"/>
    <w:rsid w:val="00C85235"/>
    <w:rsid w:val="00C977C5"/>
    <w:rsid w:val="00D0527B"/>
    <w:rsid w:val="00D3116B"/>
    <w:rsid w:val="00D33FC7"/>
    <w:rsid w:val="00E41244"/>
    <w:rsid w:val="00F40AA2"/>
    <w:rsid w:val="00F64522"/>
    <w:rsid w:val="00F97BC4"/>
    <w:rsid w:val="00FB191B"/>
    <w:rsid w:val="00FC15B9"/>
    <w:rsid w:val="00FD2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7F2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5757"/>
  </w:style>
  <w:style w:type="character" w:customStyle="1" w:styleId="FootnoteTextChar">
    <w:name w:val="Footnote Text Char"/>
    <w:basedOn w:val="DefaultParagraphFont"/>
    <w:link w:val="FootnoteText"/>
    <w:uiPriority w:val="99"/>
    <w:rsid w:val="00495757"/>
  </w:style>
  <w:style w:type="character" w:styleId="FootnoteReference">
    <w:name w:val="footnote reference"/>
    <w:basedOn w:val="DefaultParagraphFont"/>
    <w:uiPriority w:val="99"/>
    <w:unhideWhenUsed/>
    <w:rsid w:val="00495757"/>
    <w:rPr>
      <w:vertAlign w:val="superscript"/>
    </w:rPr>
  </w:style>
  <w:style w:type="paragraph" w:styleId="Header">
    <w:name w:val="header"/>
    <w:basedOn w:val="Normal"/>
    <w:link w:val="HeaderChar"/>
    <w:uiPriority w:val="99"/>
    <w:unhideWhenUsed/>
    <w:rsid w:val="003F3252"/>
    <w:pPr>
      <w:tabs>
        <w:tab w:val="center" w:pos="4320"/>
        <w:tab w:val="right" w:pos="8640"/>
      </w:tabs>
    </w:pPr>
  </w:style>
  <w:style w:type="character" w:customStyle="1" w:styleId="HeaderChar">
    <w:name w:val="Header Char"/>
    <w:basedOn w:val="DefaultParagraphFont"/>
    <w:link w:val="Header"/>
    <w:uiPriority w:val="99"/>
    <w:rsid w:val="003F3252"/>
  </w:style>
  <w:style w:type="character" w:styleId="PageNumber">
    <w:name w:val="page number"/>
    <w:basedOn w:val="DefaultParagraphFont"/>
    <w:uiPriority w:val="99"/>
    <w:semiHidden/>
    <w:unhideWhenUsed/>
    <w:rsid w:val="003F32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5757"/>
  </w:style>
  <w:style w:type="character" w:customStyle="1" w:styleId="FootnoteTextChar">
    <w:name w:val="Footnote Text Char"/>
    <w:basedOn w:val="DefaultParagraphFont"/>
    <w:link w:val="FootnoteText"/>
    <w:uiPriority w:val="99"/>
    <w:rsid w:val="00495757"/>
  </w:style>
  <w:style w:type="character" w:styleId="FootnoteReference">
    <w:name w:val="footnote reference"/>
    <w:basedOn w:val="DefaultParagraphFont"/>
    <w:uiPriority w:val="99"/>
    <w:unhideWhenUsed/>
    <w:rsid w:val="00495757"/>
    <w:rPr>
      <w:vertAlign w:val="superscript"/>
    </w:rPr>
  </w:style>
  <w:style w:type="paragraph" w:styleId="Header">
    <w:name w:val="header"/>
    <w:basedOn w:val="Normal"/>
    <w:link w:val="HeaderChar"/>
    <w:uiPriority w:val="99"/>
    <w:unhideWhenUsed/>
    <w:rsid w:val="003F3252"/>
    <w:pPr>
      <w:tabs>
        <w:tab w:val="center" w:pos="4320"/>
        <w:tab w:val="right" w:pos="8640"/>
      </w:tabs>
    </w:pPr>
  </w:style>
  <w:style w:type="character" w:customStyle="1" w:styleId="HeaderChar">
    <w:name w:val="Header Char"/>
    <w:basedOn w:val="DefaultParagraphFont"/>
    <w:link w:val="Header"/>
    <w:uiPriority w:val="99"/>
    <w:rsid w:val="003F3252"/>
  </w:style>
  <w:style w:type="character" w:styleId="PageNumber">
    <w:name w:val="page number"/>
    <w:basedOn w:val="DefaultParagraphFont"/>
    <w:uiPriority w:val="99"/>
    <w:semiHidden/>
    <w:unhideWhenUsed/>
    <w:rsid w:val="003F3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3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omnwiba@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4</Pages>
  <Words>1475</Words>
  <Characters>8414</Characters>
  <Application>Microsoft Macintosh Word</Application>
  <DocSecurity>0</DocSecurity>
  <Lines>70</Lines>
  <Paragraphs>19</Paragraphs>
  <ScaleCrop>false</ScaleCrop>
  <Company>Northwest Indiana Baptist Association</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Rankin</dc:creator>
  <cp:keywords/>
  <dc:description/>
  <cp:lastModifiedBy>Wes Rankin</cp:lastModifiedBy>
  <cp:revision>7</cp:revision>
  <dcterms:created xsi:type="dcterms:W3CDTF">2018-11-28T01:02:00Z</dcterms:created>
  <dcterms:modified xsi:type="dcterms:W3CDTF">2018-11-30T21:59:00Z</dcterms:modified>
</cp:coreProperties>
</file>